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05B" w:rsidRPr="00932CB6" w:rsidRDefault="009F205B" w:rsidP="00932CB6">
      <w:pPr>
        <w:spacing w:after="0"/>
        <w:ind w:left="-567" w:firstLine="567"/>
        <w:jc w:val="left"/>
        <w:rPr>
          <w:b/>
          <w:bCs/>
          <w:szCs w:val="24"/>
          <w:lang w:val="kk-KZ"/>
        </w:rPr>
      </w:pPr>
      <w:r w:rsidRPr="00932CB6">
        <w:rPr>
          <w:b/>
          <w:bCs/>
          <w:szCs w:val="24"/>
          <w:lang w:val="kk-KZ"/>
        </w:rPr>
        <w:t>Оқу-тәрбие жұмысы</w:t>
      </w:r>
    </w:p>
    <w:p w:rsidR="009F205B" w:rsidRPr="00932CB6" w:rsidRDefault="00E23E85" w:rsidP="00932CB6">
      <w:pPr>
        <w:pStyle w:val="a9"/>
        <w:rPr>
          <w:rFonts w:ascii="Times New Roman" w:hAnsi="Times New Roman" w:cs="Times New Roman"/>
          <w:b/>
          <w:bCs/>
          <w:sz w:val="24"/>
          <w:szCs w:val="24"/>
          <w:lang w:val="kk-KZ"/>
        </w:rPr>
      </w:pPr>
      <w:r w:rsidRPr="00932CB6">
        <w:rPr>
          <w:rFonts w:ascii="Times New Roman" w:hAnsi="Times New Roman" w:cs="Times New Roman"/>
          <w:b/>
          <w:bCs/>
          <w:sz w:val="24"/>
          <w:szCs w:val="24"/>
          <w:lang w:val="kk-KZ"/>
        </w:rPr>
        <w:t xml:space="preserve">2022-2023, 2023-2024, </w:t>
      </w:r>
      <w:r w:rsidR="009F205B" w:rsidRPr="00932CB6">
        <w:rPr>
          <w:rFonts w:ascii="Times New Roman" w:hAnsi="Times New Roman" w:cs="Times New Roman"/>
          <w:b/>
          <w:bCs/>
          <w:sz w:val="24"/>
          <w:szCs w:val="24"/>
          <w:lang w:val="kk-KZ"/>
        </w:rPr>
        <w:t xml:space="preserve"> оқу жылы</w:t>
      </w:r>
    </w:p>
    <w:p w:rsidR="009F205B" w:rsidRPr="00932CB6" w:rsidRDefault="009F205B" w:rsidP="00932CB6">
      <w:pPr>
        <w:spacing w:after="0"/>
        <w:ind w:left="708"/>
        <w:jc w:val="left"/>
        <w:rPr>
          <w:b/>
          <w:szCs w:val="24"/>
          <w:lang w:val="kk-KZ"/>
        </w:rPr>
      </w:pPr>
      <w:r w:rsidRPr="00932CB6">
        <w:rPr>
          <w:b/>
          <w:szCs w:val="24"/>
          <w:lang w:val="kk-KZ"/>
        </w:rPr>
        <w:t>Тәрбие жұмысын ұйымдастырудың нормативтік-құқықтық базасы келесі құжаттардан тұрады:</w:t>
      </w:r>
    </w:p>
    <w:p w:rsidR="009F205B" w:rsidRPr="00932CB6" w:rsidRDefault="009F205B" w:rsidP="00932CB6">
      <w:pPr>
        <w:spacing w:after="0" w:line="240" w:lineRule="auto"/>
        <w:ind w:left="426"/>
        <w:jc w:val="left"/>
        <w:rPr>
          <w:rFonts w:eastAsia="Calibri"/>
          <w:szCs w:val="24"/>
          <w:lang w:val="kk-KZ"/>
        </w:rPr>
      </w:pPr>
      <w:r w:rsidRPr="00932CB6">
        <w:rPr>
          <w:szCs w:val="24"/>
          <w:lang w:val="kk-KZ"/>
        </w:rPr>
        <w:t>1.  Бала құқықтары туралы БҰҰ Конвенциясы;</w:t>
      </w:r>
      <w:r w:rsidRPr="00932CB6">
        <w:rPr>
          <w:rFonts w:eastAsia="Calibri"/>
          <w:szCs w:val="24"/>
          <w:lang w:val="kk-KZ"/>
        </w:rPr>
        <w:t xml:space="preserve">                    </w:t>
      </w:r>
    </w:p>
    <w:p w:rsidR="009F205B" w:rsidRPr="00932CB6" w:rsidRDefault="009F205B" w:rsidP="00932CB6">
      <w:pPr>
        <w:spacing w:after="0" w:line="240" w:lineRule="auto"/>
        <w:ind w:left="426"/>
        <w:jc w:val="left"/>
        <w:rPr>
          <w:rFonts w:eastAsia="Calibri"/>
          <w:szCs w:val="24"/>
          <w:lang w:val="kk-KZ"/>
        </w:rPr>
      </w:pPr>
      <w:r w:rsidRPr="00932CB6">
        <w:rPr>
          <w:rFonts w:eastAsia="Calibri"/>
          <w:szCs w:val="24"/>
          <w:lang w:val="kk-KZ"/>
        </w:rPr>
        <w:t xml:space="preserve">2.  </w:t>
      </w:r>
      <w:r w:rsidRPr="00932CB6">
        <w:rPr>
          <w:szCs w:val="24"/>
          <w:lang w:val="kk-KZ"/>
        </w:rPr>
        <w:t>Қазақстан Республикасының Конституциясы;</w:t>
      </w:r>
    </w:p>
    <w:p w:rsidR="009F205B" w:rsidRPr="00932CB6" w:rsidRDefault="009F205B" w:rsidP="00932CB6">
      <w:pPr>
        <w:spacing w:after="0" w:line="240" w:lineRule="auto"/>
        <w:ind w:left="426"/>
        <w:jc w:val="left"/>
        <w:rPr>
          <w:szCs w:val="24"/>
          <w:lang w:val="kk-KZ"/>
        </w:rPr>
      </w:pPr>
      <w:r w:rsidRPr="00932CB6">
        <w:rPr>
          <w:rFonts w:eastAsia="Calibri"/>
          <w:szCs w:val="24"/>
          <w:lang w:val="kk-KZ"/>
        </w:rPr>
        <w:t>3.</w:t>
      </w:r>
      <w:r w:rsidRPr="00932CB6">
        <w:rPr>
          <w:szCs w:val="24"/>
          <w:lang w:val="kk-KZ"/>
        </w:rPr>
        <w:t xml:space="preserve"> «Неке (ерлі-зайыптылық) және отбасы туралы» Қазақстан Республикасының 2011 жылғы 26 желтоқсандағы № 518-IV Кодексі;</w:t>
      </w:r>
    </w:p>
    <w:p w:rsidR="009F205B" w:rsidRPr="00932CB6" w:rsidRDefault="009F205B" w:rsidP="00932CB6">
      <w:pPr>
        <w:spacing w:after="0" w:line="240" w:lineRule="auto"/>
        <w:ind w:left="426"/>
        <w:jc w:val="left"/>
        <w:rPr>
          <w:rFonts w:eastAsia="Calibri"/>
          <w:szCs w:val="24"/>
          <w:lang w:val="kk-KZ"/>
        </w:rPr>
      </w:pPr>
      <w:r w:rsidRPr="00932CB6">
        <w:rPr>
          <w:szCs w:val="24"/>
          <w:lang w:val="kk-KZ"/>
        </w:rPr>
        <w:t>4. 2030 жылға дейінгі ҚР отбасылық және гендерлік саясат тұжырымдамасы;</w:t>
      </w:r>
    </w:p>
    <w:p w:rsidR="009F205B" w:rsidRPr="00932CB6" w:rsidRDefault="009F205B" w:rsidP="00932CB6">
      <w:pPr>
        <w:spacing w:after="0" w:line="240" w:lineRule="auto"/>
        <w:ind w:left="426"/>
        <w:jc w:val="left"/>
        <w:rPr>
          <w:rFonts w:eastAsia="Calibri"/>
          <w:szCs w:val="24"/>
          <w:lang w:val="kk-KZ"/>
        </w:rPr>
      </w:pPr>
      <w:r w:rsidRPr="00932CB6">
        <w:rPr>
          <w:rFonts w:eastAsia="Calibri"/>
          <w:szCs w:val="24"/>
          <w:lang w:val="kk-KZ"/>
        </w:rPr>
        <w:t xml:space="preserve">5. </w:t>
      </w:r>
      <w:r w:rsidRPr="00932CB6">
        <w:rPr>
          <w:szCs w:val="24"/>
          <w:lang w:val="kk-KZ"/>
        </w:rPr>
        <w:t>«Қазақстан Республикасындағы баланың құқықтары туралы» Қазақстан Республикасының 2002 жылғы 8 тамыздағы № 345 Заңы;</w:t>
      </w:r>
    </w:p>
    <w:p w:rsidR="009F205B" w:rsidRPr="00932CB6" w:rsidRDefault="009F205B" w:rsidP="00932CB6">
      <w:pPr>
        <w:spacing w:after="0" w:line="240" w:lineRule="auto"/>
        <w:ind w:left="426"/>
        <w:jc w:val="left"/>
        <w:rPr>
          <w:rFonts w:eastAsia="Calibri"/>
          <w:szCs w:val="24"/>
          <w:lang w:val="kk-KZ"/>
        </w:rPr>
      </w:pPr>
      <w:r w:rsidRPr="00932CB6">
        <w:rPr>
          <w:rFonts w:eastAsia="Calibri"/>
          <w:szCs w:val="24"/>
          <w:lang w:val="kk-KZ"/>
        </w:rPr>
        <w:t xml:space="preserve">6. </w:t>
      </w:r>
      <w:r w:rsidRPr="00932CB6">
        <w:rPr>
          <w:szCs w:val="24"/>
          <w:lang w:val="kk-KZ"/>
        </w:rPr>
        <w:t>«Тұрмыстық зорлық-зомбылық профилактикасы туралы» Қазақстан Республикасының 2009 жылғы 4 желтоқсандағы № 214-ІY Заңы;</w:t>
      </w:r>
    </w:p>
    <w:p w:rsidR="009F205B" w:rsidRPr="00932CB6" w:rsidRDefault="009F205B" w:rsidP="00932CB6">
      <w:pPr>
        <w:spacing w:after="0" w:line="240" w:lineRule="auto"/>
        <w:ind w:left="426"/>
        <w:jc w:val="left"/>
        <w:rPr>
          <w:rFonts w:eastAsia="Calibri"/>
          <w:szCs w:val="24"/>
          <w:lang w:val="kk-KZ"/>
        </w:rPr>
      </w:pPr>
      <w:r w:rsidRPr="00932CB6">
        <w:rPr>
          <w:rFonts w:eastAsia="Calibri"/>
          <w:szCs w:val="24"/>
          <w:lang w:val="kk-KZ"/>
        </w:rPr>
        <w:t>7.</w:t>
      </w:r>
      <w:r w:rsidRPr="00932CB6">
        <w:rPr>
          <w:szCs w:val="24"/>
          <w:lang w:val="kk-KZ"/>
        </w:rPr>
        <w:t xml:space="preserve"> «Балаларды денсаулығы мен дамуына зардабын тигізетін ақпараттан қорғау туралы» Қазақстан Республикасының 2018 жылғы 2 шілдедегі № 169- VI Заңы;</w:t>
      </w:r>
    </w:p>
    <w:p w:rsidR="009F205B" w:rsidRPr="00932CB6" w:rsidRDefault="009F205B" w:rsidP="00932CB6">
      <w:pPr>
        <w:spacing w:after="0" w:line="240" w:lineRule="auto"/>
        <w:ind w:left="426"/>
        <w:jc w:val="left"/>
        <w:rPr>
          <w:rFonts w:eastAsia="Calibri"/>
          <w:szCs w:val="24"/>
          <w:lang w:val="kk-KZ"/>
        </w:rPr>
      </w:pPr>
      <w:r w:rsidRPr="00932CB6">
        <w:rPr>
          <w:rFonts w:eastAsia="Calibri"/>
          <w:szCs w:val="24"/>
          <w:lang w:val="kk-KZ"/>
        </w:rPr>
        <w:t xml:space="preserve">8. </w:t>
      </w:r>
      <w:r w:rsidRPr="00932CB6">
        <w:rPr>
          <w:szCs w:val="24"/>
          <w:lang w:val="kk-KZ"/>
        </w:rPr>
        <w:t>«Білім туралы» Қазақстан Республикасының 2007 жылғы 27 шілдедегі № 319 Заңы;</w:t>
      </w:r>
    </w:p>
    <w:p w:rsidR="009F205B" w:rsidRPr="00932CB6" w:rsidRDefault="009F205B" w:rsidP="00932CB6">
      <w:pPr>
        <w:spacing w:after="0" w:line="240" w:lineRule="auto"/>
        <w:ind w:left="426"/>
        <w:jc w:val="left"/>
        <w:rPr>
          <w:szCs w:val="24"/>
          <w:lang w:val="kk-KZ"/>
        </w:rPr>
      </w:pPr>
      <w:r w:rsidRPr="00932CB6">
        <w:rPr>
          <w:rFonts w:eastAsia="Calibri"/>
          <w:szCs w:val="24"/>
          <w:lang w:val="kk-KZ"/>
        </w:rPr>
        <w:t>9.</w:t>
      </w:r>
      <w:r w:rsidRPr="00932CB6">
        <w:rPr>
          <w:szCs w:val="24"/>
          <w:lang w:val="kk-KZ"/>
        </w:rPr>
        <w:t xml:space="preserve"> Қазақстан Республикасы Үкіметінің 2019 жылғы 27 желтоқсандағы</w:t>
      </w:r>
      <w:r w:rsidRPr="00932CB6">
        <w:rPr>
          <w:rFonts w:eastAsia="Calibri"/>
          <w:szCs w:val="24"/>
          <w:lang w:val="kk-KZ"/>
        </w:rPr>
        <w:t xml:space="preserve"> </w:t>
      </w:r>
      <w:r w:rsidRPr="00932CB6">
        <w:rPr>
          <w:szCs w:val="24"/>
          <w:lang w:val="kk-KZ"/>
        </w:rPr>
        <w:t xml:space="preserve">№ 988 қаулысымен бекітілген Қазақстан Республикасында білім беруді және ғылымды дамытудың 2020 – 2025 жылдарға арналған мемлекеттік бағдарламасы;          </w:t>
      </w:r>
    </w:p>
    <w:p w:rsidR="009F205B" w:rsidRPr="00932CB6" w:rsidRDefault="009F205B" w:rsidP="00932CB6">
      <w:pPr>
        <w:spacing w:after="0" w:line="240" w:lineRule="auto"/>
        <w:ind w:left="426"/>
        <w:jc w:val="left"/>
        <w:rPr>
          <w:szCs w:val="24"/>
          <w:lang w:val="kk-KZ"/>
        </w:rPr>
      </w:pPr>
      <w:r w:rsidRPr="00932CB6">
        <w:rPr>
          <w:szCs w:val="24"/>
          <w:lang w:val="kk-KZ"/>
        </w:rPr>
        <w:t xml:space="preserve">10. ҚР БҒМ 2019 жылғы 15 сәуірдегі №145 бұйрығымен бекітілген «Рухани жаңғыру» бағдарламасын іске асыру жағдайындағы тәрбиенің тұжырымдамалық негіздері;                                                                                                                                          </w:t>
      </w:r>
    </w:p>
    <w:p w:rsidR="009F205B" w:rsidRPr="00932CB6" w:rsidRDefault="009F205B" w:rsidP="00932CB6">
      <w:pPr>
        <w:spacing w:after="0" w:line="240" w:lineRule="auto"/>
        <w:ind w:left="426"/>
        <w:jc w:val="left"/>
        <w:rPr>
          <w:szCs w:val="24"/>
          <w:lang w:val="kk-KZ"/>
        </w:rPr>
      </w:pPr>
      <w:r w:rsidRPr="00932CB6">
        <w:rPr>
          <w:szCs w:val="24"/>
          <w:lang w:val="kk-KZ"/>
        </w:rPr>
        <w:t>11. ҚР БҒМ 2020 жылғы 12 маусымдағы № 248 бұйрығымен бекітілген Қазақстан Республикасында өлкетануды дамытудың тұжырымдамалық негіздері.</w:t>
      </w:r>
    </w:p>
    <w:p w:rsidR="009F205B" w:rsidRPr="00932CB6" w:rsidRDefault="009F205B" w:rsidP="00932CB6">
      <w:pPr>
        <w:spacing w:after="0" w:line="240" w:lineRule="auto"/>
        <w:ind w:left="426"/>
        <w:jc w:val="left"/>
        <w:rPr>
          <w:szCs w:val="24"/>
          <w:lang w:val="kk-KZ"/>
        </w:rPr>
      </w:pPr>
      <w:r w:rsidRPr="00932CB6">
        <w:rPr>
          <w:szCs w:val="24"/>
          <w:lang w:val="kk-KZ"/>
        </w:rPr>
        <w:t xml:space="preserve">12.2023-2024 оқу жылында </w:t>
      </w:r>
      <w:r w:rsidRPr="00932CB6">
        <w:rPr>
          <w:rFonts w:eastAsia="Calibri"/>
          <w:szCs w:val="24"/>
          <w:shd w:val="clear" w:color="auto" w:fill="FFFFFF"/>
          <w:lang w:val="kk-KZ"/>
        </w:rPr>
        <w:t>Тәрбие жұмысы Қазақстан Республикасының Оқу – ағарту министрінің 2023 жылғы 19 қыркүйек №294 бұйрығын басшылыққа алып,</w:t>
      </w:r>
      <w:r w:rsidRPr="00932CB6">
        <w:rPr>
          <w:szCs w:val="24"/>
          <w:lang w:val="kk-KZ"/>
        </w:rPr>
        <w:t xml:space="preserve"> «Біртұтас</w:t>
      </w:r>
      <w:r w:rsidRPr="00932CB6">
        <w:rPr>
          <w:spacing w:val="1"/>
          <w:szCs w:val="24"/>
          <w:lang w:val="kk-KZ"/>
        </w:rPr>
        <w:t xml:space="preserve"> </w:t>
      </w:r>
      <w:r w:rsidRPr="00932CB6">
        <w:rPr>
          <w:szCs w:val="24"/>
          <w:lang w:val="kk-KZ"/>
        </w:rPr>
        <w:t>тәрбие</w:t>
      </w:r>
      <w:r w:rsidRPr="00932CB6">
        <w:rPr>
          <w:spacing w:val="1"/>
          <w:szCs w:val="24"/>
          <w:lang w:val="kk-KZ"/>
        </w:rPr>
        <w:t xml:space="preserve"> </w:t>
      </w:r>
      <w:r w:rsidRPr="00932CB6">
        <w:rPr>
          <w:szCs w:val="24"/>
          <w:lang w:val="kk-KZ"/>
        </w:rPr>
        <w:t>бағдарламасы»</w:t>
      </w:r>
      <w:r w:rsidRPr="00932CB6">
        <w:rPr>
          <w:spacing w:val="1"/>
          <w:szCs w:val="24"/>
          <w:lang w:val="kk-KZ"/>
        </w:rPr>
        <w:t xml:space="preserve"> </w:t>
      </w:r>
      <w:r w:rsidRPr="00932CB6">
        <w:rPr>
          <w:szCs w:val="24"/>
          <w:lang w:val="kk-KZ"/>
        </w:rPr>
        <w:t>негізінде</w:t>
      </w:r>
      <w:r w:rsidRPr="00932CB6">
        <w:rPr>
          <w:spacing w:val="1"/>
          <w:szCs w:val="24"/>
          <w:lang w:val="kk-KZ"/>
        </w:rPr>
        <w:t xml:space="preserve"> </w:t>
      </w:r>
      <w:r w:rsidRPr="00932CB6">
        <w:rPr>
          <w:szCs w:val="24"/>
          <w:lang w:val="kk-KZ"/>
        </w:rPr>
        <w:t>жүзеге</w:t>
      </w:r>
      <w:r w:rsidRPr="00932CB6">
        <w:rPr>
          <w:rFonts w:eastAsia="Calibri"/>
          <w:szCs w:val="24"/>
          <w:lang w:val="kk-KZ"/>
        </w:rPr>
        <w:t xml:space="preserve"> </w:t>
      </w:r>
      <w:r w:rsidRPr="00932CB6">
        <w:rPr>
          <w:spacing w:val="-67"/>
          <w:szCs w:val="24"/>
          <w:lang w:val="kk-KZ"/>
        </w:rPr>
        <w:t xml:space="preserve"> </w:t>
      </w:r>
      <w:r w:rsidRPr="00932CB6">
        <w:rPr>
          <w:szCs w:val="24"/>
          <w:lang w:val="kk-KZ"/>
        </w:rPr>
        <w:t>асырылды.</w:t>
      </w:r>
    </w:p>
    <w:p w:rsidR="009F205B" w:rsidRPr="00932CB6" w:rsidRDefault="009F205B" w:rsidP="00932CB6">
      <w:pPr>
        <w:spacing w:after="0" w:line="240" w:lineRule="auto"/>
        <w:jc w:val="left"/>
        <w:rPr>
          <w:rFonts w:eastAsia="Calibri"/>
          <w:b/>
          <w:i/>
          <w:szCs w:val="24"/>
          <w:lang w:val="kk-KZ"/>
        </w:rPr>
      </w:pPr>
      <w:r w:rsidRPr="00932CB6">
        <w:rPr>
          <w:rFonts w:eastAsia="Calibri"/>
          <w:b/>
          <w:i/>
          <w:szCs w:val="24"/>
          <w:lang w:val="kk-KZ"/>
        </w:rPr>
        <w:t xml:space="preserve"> Қазақстан   Республикасының  заңдары</w:t>
      </w:r>
    </w:p>
    <w:p w:rsidR="009F205B" w:rsidRPr="00932CB6" w:rsidRDefault="009F205B" w:rsidP="00932CB6">
      <w:pPr>
        <w:spacing w:after="0" w:line="240" w:lineRule="auto"/>
        <w:jc w:val="left"/>
        <w:rPr>
          <w:rFonts w:eastAsia="Calibri"/>
          <w:szCs w:val="24"/>
        </w:rPr>
      </w:pPr>
      <w:r w:rsidRPr="00932CB6">
        <w:rPr>
          <w:rFonts w:eastAsia="Calibri"/>
          <w:szCs w:val="24"/>
          <w:lang w:val="kk-KZ"/>
        </w:rPr>
        <w:t>1.Қазақстан  Республикасының  Конституциясы (1995ж)</w:t>
      </w:r>
    </w:p>
    <w:p w:rsidR="009F205B" w:rsidRPr="00932CB6" w:rsidRDefault="009F205B" w:rsidP="00932CB6">
      <w:pPr>
        <w:spacing w:after="0" w:line="240" w:lineRule="auto"/>
        <w:jc w:val="left"/>
        <w:rPr>
          <w:rFonts w:eastAsia="Calibri"/>
          <w:szCs w:val="24"/>
        </w:rPr>
      </w:pPr>
      <w:r w:rsidRPr="00932CB6">
        <w:rPr>
          <w:rFonts w:eastAsia="Calibri"/>
          <w:szCs w:val="24"/>
          <w:lang w:val="kk-KZ"/>
        </w:rPr>
        <w:t>2.Қазақстан  Республикасының   «Білім  туралы»  заңы  (2007ж)</w:t>
      </w:r>
    </w:p>
    <w:p w:rsidR="009F205B" w:rsidRPr="00932CB6" w:rsidRDefault="009F205B" w:rsidP="00932CB6">
      <w:pPr>
        <w:spacing w:after="0" w:line="240" w:lineRule="auto"/>
        <w:jc w:val="left"/>
        <w:rPr>
          <w:rFonts w:eastAsia="Calibri"/>
          <w:szCs w:val="24"/>
        </w:rPr>
      </w:pPr>
      <w:r w:rsidRPr="00932CB6">
        <w:rPr>
          <w:rFonts w:eastAsia="Calibri"/>
          <w:szCs w:val="24"/>
          <w:lang w:val="kk-KZ"/>
        </w:rPr>
        <w:t>3.Қазақстан  Республикасының  «Дене  шынықтыру  және  спорт»  жайлы  заңы (02.12.1999ж)</w:t>
      </w:r>
    </w:p>
    <w:p w:rsidR="009F205B" w:rsidRPr="00932CB6" w:rsidRDefault="009F205B" w:rsidP="00932CB6">
      <w:pPr>
        <w:spacing w:after="0" w:line="240" w:lineRule="auto"/>
        <w:jc w:val="left"/>
        <w:rPr>
          <w:rFonts w:eastAsia="Calibri"/>
          <w:szCs w:val="24"/>
        </w:rPr>
      </w:pPr>
      <w:r w:rsidRPr="00932CB6">
        <w:rPr>
          <w:rFonts w:eastAsia="Calibri"/>
          <w:szCs w:val="24"/>
          <w:lang w:val="kk-KZ"/>
        </w:rPr>
        <w:t>4.Қазақстан  Республикасының   «Мейрам  күндері» жайлы (2001ж)</w:t>
      </w:r>
    </w:p>
    <w:p w:rsidR="009F205B" w:rsidRPr="00932CB6" w:rsidRDefault="009F205B" w:rsidP="00932CB6">
      <w:pPr>
        <w:spacing w:after="0" w:line="240" w:lineRule="auto"/>
        <w:jc w:val="left"/>
        <w:rPr>
          <w:rFonts w:eastAsia="Calibri"/>
          <w:szCs w:val="24"/>
          <w:lang w:val="kk-KZ"/>
        </w:rPr>
      </w:pPr>
      <w:r w:rsidRPr="00932CB6">
        <w:rPr>
          <w:rFonts w:eastAsia="Calibri"/>
          <w:szCs w:val="24"/>
          <w:lang w:val="kk-KZ"/>
        </w:rPr>
        <w:t>5..Қазақстан  Республикасының  «Бала   құқығы  туралы»   заңы  (2002ж)</w:t>
      </w:r>
    </w:p>
    <w:p w:rsidR="009F205B" w:rsidRPr="00932CB6" w:rsidRDefault="009F205B" w:rsidP="00932CB6">
      <w:pPr>
        <w:spacing w:after="0" w:line="240" w:lineRule="auto"/>
        <w:jc w:val="left"/>
        <w:rPr>
          <w:rFonts w:eastAsia="Calibri"/>
          <w:szCs w:val="24"/>
        </w:rPr>
      </w:pPr>
      <w:r w:rsidRPr="00932CB6">
        <w:rPr>
          <w:rFonts w:eastAsia="Calibri"/>
          <w:szCs w:val="24"/>
          <w:lang w:val="kk-KZ"/>
        </w:rPr>
        <w:t>7.Қазақстан  Республикасының  Қылмыстық  кодексі (10 - бап)</w:t>
      </w:r>
    </w:p>
    <w:p w:rsidR="009F205B" w:rsidRPr="00932CB6" w:rsidRDefault="009F205B" w:rsidP="00932CB6">
      <w:pPr>
        <w:spacing w:after="0" w:line="240" w:lineRule="auto"/>
        <w:jc w:val="left"/>
        <w:rPr>
          <w:rFonts w:eastAsia="Calibri"/>
          <w:szCs w:val="24"/>
        </w:rPr>
      </w:pPr>
      <w:r w:rsidRPr="00932CB6">
        <w:rPr>
          <w:rFonts w:eastAsia="Calibri"/>
          <w:szCs w:val="24"/>
          <w:lang w:val="kk-KZ"/>
        </w:rPr>
        <w:t>8.Қазақстан  Республикасының  «Тіл  туралы  заңы» (1997ж)</w:t>
      </w:r>
    </w:p>
    <w:p w:rsidR="009F205B" w:rsidRPr="00932CB6" w:rsidRDefault="009F205B" w:rsidP="00932CB6">
      <w:pPr>
        <w:spacing w:after="0" w:line="240" w:lineRule="auto"/>
        <w:jc w:val="left"/>
        <w:rPr>
          <w:rFonts w:eastAsia="Calibri"/>
          <w:szCs w:val="24"/>
        </w:rPr>
      </w:pPr>
      <w:r w:rsidRPr="00932CB6">
        <w:rPr>
          <w:rFonts w:eastAsia="Calibri"/>
          <w:szCs w:val="24"/>
          <w:lang w:val="kk-KZ"/>
        </w:rPr>
        <w:t>9.Қазақстан  Республикасының  Азаматтық  кодексі  (925,926,927,1124 - баптар)</w:t>
      </w:r>
    </w:p>
    <w:p w:rsidR="009F205B" w:rsidRPr="00932CB6" w:rsidRDefault="009F205B" w:rsidP="00932CB6">
      <w:pPr>
        <w:spacing w:after="0" w:line="240" w:lineRule="auto"/>
        <w:jc w:val="left"/>
        <w:rPr>
          <w:rFonts w:eastAsia="Calibri"/>
          <w:szCs w:val="24"/>
        </w:rPr>
      </w:pPr>
      <w:r w:rsidRPr="00932CB6">
        <w:rPr>
          <w:rFonts w:eastAsia="Calibri"/>
          <w:szCs w:val="24"/>
          <w:lang w:val="kk-KZ"/>
        </w:rPr>
        <w:t>10.Қазақстан  Республикасының  Еңбекпен  түзету  кодексі (96 - бап)</w:t>
      </w:r>
    </w:p>
    <w:p w:rsidR="009F205B" w:rsidRPr="00932CB6" w:rsidRDefault="009F205B" w:rsidP="00932CB6">
      <w:pPr>
        <w:spacing w:after="0" w:line="240" w:lineRule="auto"/>
        <w:jc w:val="left"/>
        <w:rPr>
          <w:rFonts w:eastAsia="Calibri"/>
          <w:szCs w:val="24"/>
        </w:rPr>
      </w:pPr>
      <w:r w:rsidRPr="00932CB6">
        <w:rPr>
          <w:rFonts w:eastAsia="Calibri"/>
          <w:szCs w:val="24"/>
          <w:lang w:val="kk-KZ"/>
        </w:rPr>
        <w:t>11.Қазақстан  Республикасының  «Еңбек  туралы»  (172,177  -  баптар)</w:t>
      </w:r>
    </w:p>
    <w:p w:rsidR="009F205B" w:rsidRPr="00932CB6" w:rsidRDefault="009F205B" w:rsidP="00932CB6">
      <w:pPr>
        <w:spacing w:after="0" w:line="240" w:lineRule="auto"/>
        <w:jc w:val="left"/>
        <w:rPr>
          <w:rFonts w:eastAsia="Calibri"/>
          <w:szCs w:val="24"/>
        </w:rPr>
      </w:pPr>
      <w:r w:rsidRPr="00932CB6">
        <w:rPr>
          <w:rFonts w:eastAsia="Calibri"/>
          <w:szCs w:val="24"/>
          <w:lang w:val="kk-KZ"/>
        </w:rPr>
        <w:t>12.Қазақстан  Республикасының  Әкімшілік  құқық  бұзушылық  жайлы  кодексі (12,154 -  баптар)</w:t>
      </w:r>
    </w:p>
    <w:p w:rsidR="009F205B" w:rsidRPr="00932CB6" w:rsidRDefault="009F205B" w:rsidP="00932CB6">
      <w:pPr>
        <w:spacing w:after="0" w:line="240" w:lineRule="auto"/>
        <w:jc w:val="left"/>
        <w:rPr>
          <w:rFonts w:eastAsia="Calibri"/>
          <w:szCs w:val="24"/>
        </w:rPr>
      </w:pPr>
      <w:r w:rsidRPr="00932CB6">
        <w:rPr>
          <w:rFonts w:eastAsia="Calibri"/>
          <w:szCs w:val="24"/>
          <w:lang w:val="kk-KZ"/>
        </w:rPr>
        <w:t xml:space="preserve">13.Қазақстан  Республикасының  «Мемлекеттік  жастар  саясаты»  туралы </w:t>
      </w:r>
    </w:p>
    <w:p w:rsidR="009F205B" w:rsidRPr="00932CB6" w:rsidRDefault="009F205B" w:rsidP="00932CB6">
      <w:pPr>
        <w:spacing w:after="0" w:line="240" w:lineRule="auto"/>
        <w:jc w:val="left"/>
        <w:rPr>
          <w:rFonts w:eastAsia="Calibri"/>
          <w:szCs w:val="24"/>
        </w:rPr>
      </w:pPr>
      <w:r w:rsidRPr="00932CB6">
        <w:rPr>
          <w:rFonts w:eastAsia="Calibri"/>
          <w:szCs w:val="24"/>
          <w:lang w:val="kk-KZ"/>
        </w:rPr>
        <w:t>14.Қазақстан  Республикасының  азаматтардың  денсаулығын  қорғау  туралы(1998)</w:t>
      </w:r>
    </w:p>
    <w:p w:rsidR="009F205B" w:rsidRPr="00932CB6" w:rsidRDefault="009F205B" w:rsidP="00932CB6">
      <w:pPr>
        <w:spacing w:after="0" w:line="240" w:lineRule="auto"/>
        <w:jc w:val="left"/>
        <w:rPr>
          <w:rFonts w:eastAsia="Calibri"/>
          <w:szCs w:val="24"/>
        </w:rPr>
      </w:pPr>
      <w:r w:rsidRPr="00932CB6">
        <w:rPr>
          <w:rFonts w:eastAsia="Calibri"/>
          <w:szCs w:val="24"/>
          <w:lang w:val="kk-KZ"/>
        </w:rPr>
        <w:t>15.Қазақстан  Республикасының  «Кәмелекетке  толмағандар  арасындағы  құқық  бұзушылықтардың</w:t>
      </w:r>
      <w:r w:rsidRPr="00932CB6">
        <w:rPr>
          <w:rFonts w:eastAsia="Calibri"/>
          <w:szCs w:val="24"/>
        </w:rPr>
        <w:t xml:space="preserve"> </w:t>
      </w:r>
      <w:r w:rsidRPr="00932CB6">
        <w:rPr>
          <w:rFonts w:eastAsia="Calibri"/>
          <w:szCs w:val="24"/>
          <w:lang w:val="kk-KZ"/>
        </w:rPr>
        <w:t xml:space="preserve">профилактикасы  мен  балалардың </w:t>
      </w:r>
    </w:p>
    <w:p w:rsidR="009F205B" w:rsidRPr="00932CB6" w:rsidRDefault="009F205B" w:rsidP="00932CB6">
      <w:pPr>
        <w:spacing w:after="0" w:line="240" w:lineRule="auto"/>
        <w:jc w:val="left"/>
        <w:rPr>
          <w:rFonts w:eastAsia="Calibri"/>
          <w:szCs w:val="24"/>
          <w:lang w:val="kk-KZ"/>
        </w:rPr>
      </w:pPr>
      <w:r w:rsidRPr="00932CB6">
        <w:rPr>
          <w:rFonts w:eastAsia="Calibri"/>
          <w:szCs w:val="24"/>
          <w:lang w:val="kk-KZ"/>
        </w:rPr>
        <w:t xml:space="preserve">16. Қазақстан Республикасы «Діни  сенім  бостандығы  және діни  бірлестіктер»  заңы  </w:t>
      </w:r>
    </w:p>
    <w:p w:rsidR="009F205B" w:rsidRPr="00932CB6" w:rsidRDefault="009F205B" w:rsidP="00932CB6">
      <w:pPr>
        <w:spacing w:after="0" w:line="240" w:lineRule="auto"/>
        <w:jc w:val="left"/>
        <w:rPr>
          <w:rFonts w:eastAsia="Calibri"/>
          <w:szCs w:val="24"/>
          <w:lang w:val="kk-KZ"/>
        </w:rPr>
      </w:pPr>
      <w:r w:rsidRPr="00932CB6">
        <w:rPr>
          <w:rFonts w:eastAsia="Calibri"/>
          <w:szCs w:val="24"/>
          <w:lang w:val="kk-KZ"/>
        </w:rPr>
        <w:t>17. Қазақстан Республикасының «Темекі тартуды алдын-алу және шектеу туралы» заңы (2002 ж.10 шілде)</w:t>
      </w:r>
    </w:p>
    <w:p w:rsidR="009F205B" w:rsidRPr="00932CB6" w:rsidRDefault="009F205B" w:rsidP="00932CB6">
      <w:pPr>
        <w:spacing w:after="0" w:line="240" w:lineRule="auto"/>
        <w:jc w:val="left"/>
        <w:rPr>
          <w:rFonts w:eastAsia="Calibri"/>
          <w:szCs w:val="24"/>
          <w:lang w:val="kk-KZ"/>
        </w:rPr>
      </w:pPr>
      <w:r w:rsidRPr="00932CB6">
        <w:rPr>
          <w:rFonts w:eastAsia="Calibri"/>
          <w:szCs w:val="24"/>
          <w:lang w:val="kk-KZ"/>
        </w:rPr>
        <w:t>18.АҚТБ/ЖҚТБ – ның  алдын  алу  жайлы  декларация (2001ж) </w:t>
      </w:r>
    </w:p>
    <w:p w:rsidR="009F205B" w:rsidRPr="00932CB6" w:rsidRDefault="009F205B" w:rsidP="00932CB6">
      <w:pPr>
        <w:spacing w:after="0" w:line="240" w:lineRule="auto"/>
        <w:jc w:val="left"/>
        <w:rPr>
          <w:rFonts w:eastAsia="Calibri"/>
          <w:szCs w:val="24"/>
          <w:lang w:val="kk-KZ"/>
        </w:rPr>
      </w:pPr>
      <w:r w:rsidRPr="00932CB6">
        <w:rPr>
          <w:rFonts w:eastAsia="Calibri"/>
          <w:szCs w:val="24"/>
          <w:lang w:val="kk-KZ"/>
        </w:rPr>
        <w:t>19. Балалар мен жасөспірімдердің суицидтік мінез-құлықтарының алдын алу бойынша 2019 жылға дейінгі жол картасы;</w:t>
      </w:r>
    </w:p>
    <w:p w:rsidR="009F205B" w:rsidRPr="00932CB6" w:rsidRDefault="009F205B" w:rsidP="00932CB6">
      <w:pPr>
        <w:spacing w:after="0" w:line="240" w:lineRule="auto"/>
        <w:jc w:val="left"/>
        <w:rPr>
          <w:rFonts w:eastAsia="Calibri"/>
          <w:szCs w:val="24"/>
          <w:lang w:val="kk-KZ"/>
        </w:rPr>
      </w:pPr>
      <w:r w:rsidRPr="00932CB6">
        <w:rPr>
          <w:rFonts w:eastAsia="Calibri"/>
          <w:szCs w:val="24"/>
          <w:lang w:val="kk-KZ"/>
        </w:rPr>
        <w:t>20. Қазақстан Республикасының 04.12.2009 жылғы “Тұрмыстық зорлық-зомбылық профилактикасы туралы” заңы;</w:t>
      </w:r>
    </w:p>
    <w:p w:rsidR="009F205B" w:rsidRPr="00932CB6" w:rsidRDefault="009F205B" w:rsidP="00932CB6">
      <w:pPr>
        <w:spacing w:after="0" w:line="240" w:lineRule="auto"/>
        <w:jc w:val="left"/>
        <w:rPr>
          <w:rFonts w:eastAsia="Calibri"/>
          <w:szCs w:val="24"/>
          <w:lang w:val="kk-KZ"/>
        </w:rPr>
      </w:pPr>
      <w:r w:rsidRPr="00932CB6">
        <w:rPr>
          <w:rFonts w:eastAsia="Calibri"/>
          <w:szCs w:val="24"/>
          <w:lang w:val="kk-KZ"/>
        </w:rPr>
        <w:lastRenderedPageBreak/>
        <w:t>21. “Бала еңбегін қанауға қарсы 12 күн” Ұлттық ақпараттық науқаны;</w:t>
      </w:r>
    </w:p>
    <w:p w:rsidR="009F205B" w:rsidRPr="00932CB6" w:rsidRDefault="009F205B" w:rsidP="00932CB6">
      <w:pPr>
        <w:spacing w:after="0" w:line="240" w:lineRule="auto"/>
        <w:jc w:val="left"/>
        <w:rPr>
          <w:rFonts w:eastAsia="Calibri"/>
          <w:szCs w:val="24"/>
          <w:lang w:val="kk-KZ"/>
        </w:rPr>
      </w:pPr>
      <w:r w:rsidRPr="00932CB6">
        <w:rPr>
          <w:rFonts w:eastAsia="Calibri"/>
          <w:szCs w:val="24"/>
          <w:lang w:val="kk-KZ"/>
        </w:rPr>
        <w:t>22. “Қауіпсіз мектеп” республикалық акциясы</w:t>
      </w:r>
    </w:p>
    <w:p w:rsidR="009F205B" w:rsidRPr="00932CB6" w:rsidRDefault="009F205B" w:rsidP="00932CB6">
      <w:pPr>
        <w:spacing w:after="0" w:line="240" w:lineRule="auto"/>
        <w:jc w:val="left"/>
        <w:rPr>
          <w:rFonts w:eastAsia="Calibri"/>
          <w:szCs w:val="24"/>
          <w:lang w:val="kk-KZ"/>
        </w:rPr>
      </w:pPr>
      <w:r w:rsidRPr="00932CB6">
        <w:rPr>
          <w:rFonts w:eastAsia="Calibri"/>
          <w:szCs w:val="24"/>
          <w:lang w:val="kk-KZ"/>
        </w:rPr>
        <w:t>23. Қазақстан Республикасының 04.07.2013 жылғы № 127 “Қазақстан Республикасының кейбір заңнамалық актілеріне адам саудасына қарсы іс-қимыл мәселелері бойынша өзгерістер мен толықтырулар енгізу туралы» заңы.</w:t>
      </w:r>
    </w:p>
    <w:p w:rsidR="009F205B" w:rsidRPr="00932CB6" w:rsidRDefault="009F205B" w:rsidP="00932CB6">
      <w:pPr>
        <w:widowControl w:val="0"/>
        <w:autoSpaceDE w:val="0"/>
        <w:autoSpaceDN w:val="0"/>
        <w:spacing w:after="0" w:line="240" w:lineRule="auto"/>
        <w:ind w:right="-31"/>
        <w:jc w:val="left"/>
        <w:rPr>
          <w:szCs w:val="24"/>
          <w:lang w:val="kk-KZ"/>
        </w:rPr>
      </w:pPr>
      <w:r w:rsidRPr="00932CB6">
        <w:rPr>
          <w:szCs w:val="24"/>
          <w:lang w:val="kk-KZ"/>
        </w:rPr>
        <w:t xml:space="preserve"> "Мәңгілік Ел" жалпыұлттық патриоттық идеясын, "Рухани жаңғыру" бағдарламасын іске асыру шеңберінде азаматтықты және қазақстандық патриотизмді қалыптастыру жөніндегі мектептің іс-шаралар жоспары.</w:t>
      </w:r>
    </w:p>
    <w:p w:rsidR="009F205B" w:rsidRPr="00932CB6" w:rsidRDefault="009F205B" w:rsidP="00932CB6">
      <w:pPr>
        <w:widowControl w:val="0"/>
        <w:autoSpaceDE w:val="0"/>
        <w:autoSpaceDN w:val="0"/>
        <w:spacing w:after="0" w:line="240" w:lineRule="auto"/>
        <w:ind w:right="-31"/>
        <w:jc w:val="left"/>
        <w:rPr>
          <w:b/>
          <w:szCs w:val="24"/>
          <w:lang w:val="kk-KZ"/>
        </w:rPr>
      </w:pPr>
      <w:r w:rsidRPr="00932CB6">
        <w:rPr>
          <w:b/>
          <w:szCs w:val="24"/>
          <w:lang w:val="kk-KZ"/>
        </w:rPr>
        <w:t>Тәрбие жұмысы келесі бағыттарға сәйкес құрылады:</w:t>
      </w:r>
    </w:p>
    <w:p w:rsidR="009F205B" w:rsidRPr="00932CB6" w:rsidRDefault="009F205B" w:rsidP="00932CB6">
      <w:pPr>
        <w:widowControl w:val="0"/>
        <w:autoSpaceDE w:val="0"/>
        <w:autoSpaceDN w:val="0"/>
        <w:spacing w:after="0" w:line="240" w:lineRule="auto"/>
        <w:ind w:right="-31"/>
        <w:jc w:val="left"/>
        <w:rPr>
          <w:bCs/>
          <w:szCs w:val="24"/>
          <w:lang w:val="kk-KZ"/>
        </w:rPr>
      </w:pPr>
      <w:r w:rsidRPr="00932CB6">
        <w:rPr>
          <w:bCs/>
          <w:szCs w:val="24"/>
          <w:lang w:val="kk-KZ"/>
        </w:rPr>
        <w:t>1.Қазақстандық патриотизм мен азаматтықты тәрбиелеу, құқықтық тәрбие.</w:t>
      </w:r>
    </w:p>
    <w:p w:rsidR="009F205B" w:rsidRPr="00932CB6" w:rsidRDefault="009F205B" w:rsidP="00932CB6">
      <w:pPr>
        <w:widowControl w:val="0"/>
        <w:autoSpaceDE w:val="0"/>
        <w:autoSpaceDN w:val="0"/>
        <w:spacing w:after="0" w:line="240" w:lineRule="auto"/>
        <w:ind w:right="-31"/>
        <w:jc w:val="left"/>
        <w:rPr>
          <w:bCs/>
          <w:szCs w:val="24"/>
          <w:lang w:val="kk-KZ"/>
        </w:rPr>
      </w:pPr>
      <w:r w:rsidRPr="00932CB6">
        <w:rPr>
          <w:bCs/>
          <w:szCs w:val="24"/>
          <w:lang w:val="kk-KZ"/>
        </w:rPr>
        <w:t>2.Рухани-адамгершілік тәрбие.</w:t>
      </w:r>
    </w:p>
    <w:p w:rsidR="009F205B" w:rsidRPr="00932CB6" w:rsidRDefault="009F205B" w:rsidP="00932CB6">
      <w:pPr>
        <w:widowControl w:val="0"/>
        <w:autoSpaceDE w:val="0"/>
        <w:autoSpaceDN w:val="0"/>
        <w:spacing w:after="0" w:line="240" w:lineRule="auto"/>
        <w:ind w:right="-31"/>
        <w:jc w:val="left"/>
        <w:rPr>
          <w:bCs/>
          <w:szCs w:val="24"/>
          <w:lang w:val="kk-KZ"/>
        </w:rPr>
      </w:pPr>
      <w:r w:rsidRPr="00932CB6">
        <w:rPr>
          <w:bCs/>
          <w:szCs w:val="24"/>
          <w:lang w:val="kk-KZ"/>
        </w:rPr>
        <w:t>3.Ұлттық тәрбие.</w:t>
      </w:r>
    </w:p>
    <w:p w:rsidR="009F205B" w:rsidRPr="00932CB6" w:rsidRDefault="009F205B" w:rsidP="00932CB6">
      <w:pPr>
        <w:widowControl w:val="0"/>
        <w:autoSpaceDE w:val="0"/>
        <w:autoSpaceDN w:val="0"/>
        <w:spacing w:after="0" w:line="240" w:lineRule="auto"/>
        <w:ind w:right="-31"/>
        <w:jc w:val="left"/>
        <w:rPr>
          <w:bCs/>
          <w:szCs w:val="24"/>
          <w:lang w:val="kk-KZ"/>
        </w:rPr>
      </w:pPr>
      <w:r w:rsidRPr="00932CB6">
        <w:rPr>
          <w:bCs/>
          <w:szCs w:val="24"/>
          <w:lang w:val="kk-KZ"/>
        </w:rPr>
        <w:t>4.Отбасылық тәрбие.</w:t>
      </w:r>
    </w:p>
    <w:p w:rsidR="009F205B" w:rsidRPr="00932CB6" w:rsidRDefault="009F205B" w:rsidP="00932CB6">
      <w:pPr>
        <w:widowControl w:val="0"/>
        <w:autoSpaceDE w:val="0"/>
        <w:autoSpaceDN w:val="0"/>
        <w:spacing w:after="0" w:line="240" w:lineRule="auto"/>
        <w:ind w:right="-31"/>
        <w:jc w:val="left"/>
        <w:rPr>
          <w:bCs/>
          <w:szCs w:val="24"/>
          <w:lang w:val="kk-KZ"/>
        </w:rPr>
      </w:pPr>
      <w:r w:rsidRPr="00932CB6">
        <w:rPr>
          <w:bCs/>
          <w:szCs w:val="24"/>
          <w:lang w:val="kk-KZ"/>
        </w:rPr>
        <w:t>5.Еңбек, экономикалық және экологиялық тәрбие.</w:t>
      </w:r>
    </w:p>
    <w:p w:rsidR="009F205B" w:rsidRPr="00932CB6" w:rsidRDefault="009F205B" w:rsidP="00932CB6">
      <w:pPr>
        <w:widowControl w:val="0"/>
        <w:autoSpaceDE w:val="0"/>
        <w:autoSpaceDN w:val="0"/>
        <w:spacing w:after="0" w:line="240" w:lineRule="auto"/>
        <w:ind w:right="-31"/>
        <w:jc w:val="left"/>
        <w:rPr>
          <w:bCs/>
          <w:szCs w:val="24"/>
          <w:lang w:val="kk-KZ"/>
        </w:rPr>
      </w:pPr>
      <w:r w:rsidRPr="00932CB6">
        <w:rPr>
          <w:bCs/>
          <w:szCs w:val="24"/>
          <w:lang w:val="kk-KZ"/>
        </w:rPr>
        <w:t>6.Зияткерлік тәрбие, ақпараттық мәдениетті тәрбиелеу.</w:t>
      </w:r>
    </w:p>
    <w:p w:rsidR="009F205B" w:rsidRPr="00932CB6" w:rsidRDefault="009F205B" w:rsidP="00932CB6">
      <w:pPr>
        <w:widowControl w:val="0"/>
        <w:autoSpaceDE w:val="0"/>
        <w:autoSpaceDN w:val="0"/>
        <w:spacing w:after="0" w:line="240" w:lineRule="auto"/>
        <w:ind w:right="-31"/>
        <w:jc w:val="left"/>
        <w:rPr>
          <w:bCs/>
          <w:szCs w:val="24"/>
          <w:lang w:val="kk-KZ"/>
        </w:rPr>
      </w:pPr>
      <w:r w:rsidRPr="00932CB6">
        <w:rPr>
          <w:bCs/>
          <w:szCs w:val="24"/>
          <w:lang w:val="kk-KZ"/>
        </w:rPr>
        <w:t>7.Көпмәдениетті және көркем-эстетикалық тәрбие.</w:t>
      </w:r>
    </w:p>
    <w:p w:rsidR="009F205B" w:rsidRPr="00932CB6" w:rsidRDefault="009F205B" w:rsidP="00932CB6">
      <w:pPr>
        <w:widowControl w:val="0"/>
        <w:autoSpaceDE w:val="0"/>
        <w:autoSpaceDN w:val="0"/>
        <w:spacing w:after="0" w:line="240" w:lineRule="auto"/>
        <w:ind w:right="-31"/>
        <w:jc w:val="left"/>
        <w:rPr>
          <w:bCs/>
          <w:szCs w:val="24"/>
          <w:lang w:val="kk-KZ"/>
        </w:rPr>
      </w:pPr>
      <w:r w:rsidRPr="00932CB6">
        <w:rPr>
          <w:bCs/>
          <w:szCs w:val="24"/>
          <w:lang w:val="kk-KZ"/>
        </w:rPr>
        <w:t>8.Дене тәрбиесі, салауатты өмір салты</w:t>
      </w:r>
    </w:p>
    <w:p w:rsidR="009F205B" w:rsidRPr="00932CB6" w:rsidRDefault="009F205B" w:rsidP="00932CB6">
      <w:pPr>
        <w:jc w:val="left"/>
        <w:rPr>
          <w:szCs w:val="24"/>
          <w:lang w:val="kk-KZ"/>
        </w:rPr>
      </w:pPr>
      <w:r w:rsidRPr="00932CB6">
        <w:rPr>
          <w:szCs w:val="24"/>
          <w:lang w:val="kk-KZ"/>
        </w:rPr>
        <w:t xml:space="preserve">     2023 -2024 оқу жылында  «Біртұтас</w:t>
      </w:r>
      <w:r w:rsidRPr="00932CB6">
        <w:rPr>
          <w:spacing w:val="1"/>
          <w:szCs w:val="24"/>
          <w:lang w:val="kk-KZ"/>
        </w:rPr>
        <w:t xml:space="preserve"> </w:t>
      </w:r>
      <w:r w:rsidRPr="00932CB6">
        <w:rPr>
          <w:szCs w:val="24"/>
          <w:lang w:val="kk-KZ"/>
        </w:rPr>
        <w:t>тәрбие</w:t>
      </w:r>
      <w:r w:rsidRPr="00932CB6">
        <w:rPr>
          <w:spacing w:val="1"/>
          <w:szCs w:val="24"/>
          <w:lang w:val="kk-KZ"/>
        </w:rPr>
        <w:t xml:space="preserve"> </w:t>
      </w:r>
      <w:r w:rsidRPr="00932CB6">
        <w:rPr>
          <w:szCs w:val="24"/>
          <w:lang w:val="kk-KZ"/>
        </w:rPr>
        <w:t>бағдарламасында»</w:t>
      </w:r>
      <w:r w:rsidRPr="00932CB6">
        <w:rPr>
          <w:spacing w:val="1"/>
          <w:szCs w:val="24"/>
          <w:lang w:val="kk-KZ"/>
        </w:rPr>
        <w:t xml:space="preserve"> </w:t>
      </w:r>
      <w:r w:rsidRPr="00932CB6">
        <w:rPr>
          <w:rFonts w:eastAsia="Calibri"/>
          <w:szCs w:val="24"/>
          <w:shd w:val="clear" w:color="auto" w:fill="FFFFFF"/>
          <w:lang w:val="kk-KZ"/>
        </w:rPr>
        <w:t xml:space="preserve">көрсетілген </w:t>
      </w:r>
      <w:r w:rsidRPr="00932CB6">
        <w:rPr>
          <w:szCs w:val="24"/>
          <w:lang w:val="kk-KZ"/>
        </w:rPr>
        <w:t xml:space="preserve"> ұлттық құндылықтар: Ұлттық мүдде, ар-ұят, талап. </w:t>
      </w:r>
    </w:p>
    <w:p w:rsidR="009F205B" w:rsidRPr="00932CB6" w:rsidRDefault="009F205B" w:rsidP="00932CB6">
      <w:pPr>
        <w:widowControl w:val="0"/>
        <w:autoSpaceDE w:val="0"/>
        <w:autoSpaceDN w:val="0"/>
        <w:spacing w:after="0" w:line="240" w:lineRule="auto"/>
        <w:ind w:right="-31"/>
        <w:jc w:val="left"/>
        <w:rPr>
          <w:rFonts w:eastAsia="Calibri"/>
          <w:szCs w:val="24"/>
          <w:lang w:val="kk-KZ"/>
        </w:rPr>
      </w:pPr>
      <w:r w:rsidRPr="00932CB6">
        <w:rPr>
          <w:szCs w:val="24"/>
          <w:lang w:val="kk-KZ"/>
        </w:rPr>
        <w:t>Баланың жетістігі - баланы әлеуметтендірудің қажетті шарты;</w:t>
      </w:r>
    </w:p>
    <w:p w:rsidR="009F205B" w:rsidRPr="00932CB6" w:rsidRDefault="009F205B" w:rsidP="00932CB6">
      <w:pPr>
        <w:widowControl w:val="0"/>
        <w:autoSpaceDE w:val="0"/>
        <w:autoSpaceDN w:val="0"/>
        <w:spacing w:after="0" w:line="240" w:lineRule="auto"/>
        <w:ind w:right="-31"/>
        <w:jc w:val="left"/>
        <w:rPr>
          <w:szCs w:val="24"/>
          <w:lang w:val="kk-KZ"/>
        </w:rPr>
      </w:pPr>
      <w:r w:rsidRPr="00932CB6">
        <w:rPr>
          <w:szCs w:val="24"/>
          <w:lang w:val="kk-KZ"/>
        </w:rPr>
        <w:t>Оқушылардың жетістігі - оқушылардың психологиялық әл-ауқатының қажетті шарты және олардың денсаулығының негізі;</w:t>
      </w:r>
    </w:p>
    <w:p w:rsidR="009F205B" w:rsidRPr="00932CB6" w:rsidRDefault="009F205B" w:rsidP="00932CB6">
      <w:pPr>
        <w:widowControl w:val="0"/>
        <w:autoSpaceDE w:val="0"/>
        <w:autoSpaceDN w:val="0"/>
        <w:spacing w:after="0" w:line="240" w:lineRule="auto"/>
        <w:ind w:right="-31"/>
        <w:jc w:val="left"/>
        <w:rPr>
          <w:szCs w:val="24"/>
          <w:lang w:val="kk-KZ"/>
        </w:rPr>
      </w:pPr>
      <w:r w:rsidRPr="00932CB6">
        <w:rPr>
          <w:szCs w:val="24"/>
          <w:lang w:val="kk-KZ"/>
        </w:rPr>
        <w:t>Оқушының жетістігі - әр түрлі қызмет түрлерінде (шығармашылықта, спортта, ғылымда және т. б) білім алушының нақты жетістіктерінің нәтижесі.</w:t>
      </w:r>
    </w:p>
    <w:p w:rsidR="009F205B" w:rsidRPr="00932CB6" w:rsidRDefault="009F205B" w:rsidP="00932CB6">
      <w:pPr>
        <w:widowControl w:val="0"/>
        <w:autoSpaceDE w:val="0"/>
        <w:autoSpaceDN w:val="0"/>
        <w:spacing w:after="0" w:line="240" w:lineRule="auto"/>
        <w:ind w:right="-31"/>
        <w:jc w:val="left"/>
        <w:rPr>
          <w:szCs w:val="24"/>
          <w:lang w:val="kk-KZ"/>
        </w:rPr>
      </w:pPr>
      <w:r w:rsidRPr="00932CB6">
        <w:rPr>
          <w:szCs w:val="24"/>
          <w:lang w:val="kk-KZ"/>
        </w:rPr>
        <w:t>Жетістік - білім алушылардың өзін-өзі бағалауы, өзін-өзі тануының негізі. Тәрбие процесін қамтамасыз етудің негізгі құралдары:</w:t>
      </w:r>
    </w:p>
    <w:p w:rsidR="009F205B" w:rsidRPr="00932CB6" w:rsidRDefault="009F205B" w:rsidP="00932CB6">
      <w:pPr>
        <w:widowControl w:val="0"/>
        <w:autoSpaceDE w:val="0"/>
        <w:autoSpaceDN w:val="0"/>
        <w:spacing w:after="0" w:line="240" w:lineRule="auto"/>
        <w:ind w:right="-31"/>
        <w:jc w:val="left"/>
        <w:rPr>
          <w:szCs w:val="24"/>
          <w:lang w:val="kk-KZ"/>
        </w:rPr>
      </w:pPr>
      <w:r w:rsidRPr="00932CB6">
        <w:rPr>
          <w:szCs w:val="24"/>
          <w:lang w:val="kk-KZ"/>
        </w:rPr>
        <w:t>- ата-аналармен жұмыс;</w:t>
      </w:r>
    </w:p>
    <w:p w:rsidR="009F205B" w:rsidRPr="00932CB6" w:rsidRDefault="009F205B" w:rsidP="00932CB6">
      <w:pPr>
        <w:widowControl w:val="0"/>
        <w:autoSpaceDE w:val="0"/>
        <w:autoSpaceDN w:val="0"/>
        <w:spacing w:after="0" w:line="240" w:lineRule="auto"/>
        <w:ind w:right="-31"/>
        <w:jc w:val="left"/>
        <w:rPr>
          <w:szCs w:val="24"/>
          <w:lang w:val="kk-KZ"/>
        </w:rPr>
      </w:pPr>
      <w:r w:rsidRPr="00932CB6">
        <w:rPr>
          <w:szCs w:val="24"/>
          <w:lang w:val="kk-KZ"/>
        </w:rPr>
        <w:t>- сынып ұжымымен жұмыс;</w:t>
      </w:r>
    </w:p>
    <w:p w:rsidR="009F205B" w:rsidRPr="00932CB6" w:rsidRDefault="009F205B" w:rsidP="00932CB6">
      <w:pPr>
        <w:widowControl w:val="0"/>
        <w:autoSpaceDE w:val="0"/>
        <w:autoSpaceDN w:val="0"/>
        <w:spacing w:after="0" w:line="240" w:lineRule="auto"/>
        <w:ind w:right="-31"/>
        <w:jc w:val="left"/>
        <w:rPr>
          <w:szCs w:val="24"/>
          <w:lang w:val="kk-KZ"/>
        </w:rPr>
      </w:pPr>
      <w:r w:rsidRPr="00932CB6">
        <w:rPr>
          <w:szCs w:val="24"/>
          <w:lang w:val="kk-KZ"/>
        </w:rPr>
        <w:t>- жалпымектептік ұжымдық - шығармашылық іс-шаралар;</w:t>
      </w:r>
    </w:p>
    <w:p w:rsidR="009F205B" w:rsidRPr="00932CB6" w:rsidRDefault="009F205B" w:rsidP="00932CB6">
      <w:pPr>
        <w:widowControl w:val="0"/>
        <w:autoSpaceDE w:val="0"/>
        <w:autoSpaceDN w:val="0"/>
        <w:spacing w:after="0" w:line="240" w:lineRule="auto"/>
        <w:ind w:right="-31"/>
        <w:jc w:val="left"/>
        <w:rPr>
          <w:szCs w:val="24"/>
          <w:lang w:val="kk-KZ"/>
        </w:rPr>
      </w:pPr>
      <w:r w:rsidRPr="00932CB6">
        <w:rPr>
          <w:szCs w:val="24"/>
          <w:lang w:val="kk-KZ"/>
        </w:rPr>
        <w:t>- үйірме қызметі;</w:t>
      </w:r>
    </w:p>
    <w:p w:rsidR="009F205B" w:rsidRPr="00932CB6" w:rsidRDefault="009F205B" w:rsidP="00932CB6">
      <w:pPr>
        <w:widowControl w:val="0"/>
        <w:autoSpaceDE w:val="0"/>
        <w:autoSpaceDN w:val="0"/>
        <w:spacing w:after="0" w:line="240" w:lineRule="auto"/>
        <w:ind w:right="-31"/>
        <w:jc w:val="left"/>
        <w:rPr>
          <w:szCs w:val="24"/>
          <w:lang w:val="kk-KZ"/>
        </w:rPr>
      </w:pPr>
      <w:r w:rsidRPr="00932CB6">
        <w:rPr>
          <w:szCs w:val="24"/>
          <w:lang w:val="kk-KZ"/>
        </w:rPr>
        <w:t>- спорттық-сауықтыру қызметі;</w:t>
      </w:r>
    </w:p>
    <w:p w:rsidR="009F205B" w:rsidRPr="00932CB6" w:rsidRDefault="009F205B" w:rsidP="00932CB6">
      <w:pPr>
        <w:widowControl w:val="0"/>
        <w:autoSpaceDE w:val="0"/>
        <w:autoSpaceDN w:val="0"/>
        <w:spacing w:after="0" w:line="240" w:lineRule="auto"/>
        <w:ind w:right="-31"/>
        <w:jc w:val="left"/>
        <w:rPr>
          <w:szCs w:val="24"/>
          <w:lang w:val="kk-KZ"/>
        </w:rPr>
      </w:pPr>
      <w:r w:rsidRPr="00932CB6">
        <w:rPr>
          <w:szCs w:val="24"/>
          <w:lang w:val="kk-KZ"/>
        </w:rPr>
        <w:t>- мерекелер, концерттер, фестивальдер.</w:t>
      </w:r>
    </w:p>
    <w:p w:rsidR="009F205B" w:rsidRPr="00932CB6" w:rsidRDefault="009F205B" w:rsidP="00932CB6">
      <w:pPr>
        <w:widowControl w:val="0"/>
        <w:autoSpaceDE w:val="0"/>
        <w:autoSpaceDN w:val="0"/>
        <w:spacing w:after="0" w:line="240" w:lineRule="auto"/>
        <w:ind w:right="-31"/>
        <w:jc w:val="left"/>
        <w:rPr>
          <w:szCs w:val="24"/>
          <w:lang w:val="kk-KZ"/>
        </w:rPr>
      </w:pPr>
      <w:r w:rsidRPr="00932CB6">
        <w:rPr>
          <w:szCs w:val="24"/>
          <w:lang w:val="kk-KZ"/>
        </w:rPr>
        <w:t>Тәрбие формаларын таңдау төмендегілерге негізделген:</w:t>
      </w:r>
    </w:p>
    <w:p w:rsidR="009F205B" w:rsidRPr="00932CB6" w:rsidRDefault="009F205B" w:rsidP="00932CB6">
      <w:pPr>
        <w:widowControl w:val="0"/>
        <w:autoSpaceDE w:val="0"/>
        <w:autoSpaceDN w:val="0"/>
        <w:spacing w:after="0" w:line="240" w:lineRule="auto"/>
        <w:ind w:right="-31"/>
        <w:jc w:val="left"/>
        <w:rPr>
          <w:szCs w:val="24"/>
          <w:lang w:val="kk-KZ"/>
        </w:rPr>
      </w:pPr>
      <w:r w:rsidRPr="00932CB6">
        <w:rPr>
          <w:szCs w:val="24"/>
          <w:lang w:val="kk-KZ"/>
        </w:rPr>
        <w:t>- педагогикалық мақсаттылық;</w:t>
      </w:r>
    </w:p>
    <w:p w:rsidR="009F205B" w:rsidRPr="00932CB6" w:rsidRDefault="009F205B" w:rsidP="00932CB6">
      <w:pPr>
        <w:widowControl w:val="0"/>
        <w:autoSpaceDE w:val="0"/>
        <w:autoSpaceDN w:val="0"/>
        <w:spacing w:after="0" w:line="240" w:lineRule="auto"/>
        <w:ind w:right="-31"/>
        <w:jc w:val="left"/>
        <w:rPr>
          <w:szCs w:val="24"/>
          <w:lang w:val="kk-KZ"/>
        </w:rPr>
      </w:pPr>
      <w:r w:rsidRPr="00932CB6">
        <w:rPr>
          <w:szCs w:val="24"/>
          <w:lang w:val="kk-KZ"/>
        </w:rPr>
        <w:t>- білім алушылардың жас ерекшеліктерін;</w:t>
      </w:r>
    </w:p>
    <w:p w:rsidR="009F205B" w:rsidRPr="00932CB6" w:rsidRDefault="009F205B" w:rsidP="00932CB6">
      <w:pPr>
        <w:widowControl w:val="0"/>
        <w:autoSpaceDE w:val="0"/>
        <w:autoSpaceDN w:val="0"/>
        <w:spacing w:after="0" w:line="240" w:lineRule="auto"/>
        <w:ind w:right="-31"/>
        <w:jc w:val="left"/>
        <w:rPr>
          <w:szCs w:val="24"/>
          <w:lang w:val="kk-KZ"/>
        </w:rPr>
      </w:pPr>
      <w:r w:rsidRPr="00932CB6">
        <w:rPr>
          <w:szCs w:val="24"/>
          <w:lang w:val="kk-KZ"/>
        </w:rPr>
        <w:t>- балалар ұжымының даму ерекшеліктерін және оның дәстүрлерін талдау;</w:t>
      </w:r>
    </w:p>
    <w:p w:rsidR="009F205B" w:rsidRPr="00932CB6" w:rsidRDefault="009F205B" w:rsidP="00932CB6">
      <w:pPr>
        <w:widowControl w:val="0"/>
        <w:autoSpaceDE w:val="0"/>
        <w:autoSpaceDN w:val="0"/>
        <w:spacing w:after="0" w:line="240" w:lineRule="auto"/>
        <w:ind w:right="-31"/>
        <w:jc w:val="left"/>
        <w:rPr>
          <w:szCs w:val="24"/>
          <w:lang w:val="kk-KZ"/>
        </w:rPr>
      </w:pPr>
      <w:r w:rsidRPr="00932CB6">
        <w:rPr>
          <w:szCs w:val="24"/>
          <w:lang w:val="kk-KZ"/>
        </w:rPr>
        <w:t>- тәрбиенің өңірлік компонентін есепке алу;</w:t>
      </w:r>
    </w:p>
    <w:p w:rsidR="009F205B" w:rsidRPr="00932CB6" w:rsidRDefault="009F205B" w:rsidP="00932CB6">
      <w:pPr>
        <w:widowControl w:val="0"/>
        <w:autoSpaceDE w:val="0"/>
        <w:autoSpaceDN w:val="0"/>
        <w:spacing w:after="0" w:line="240" w:lineRule="auto"/>
        <w:ind w:right="-31"/>
        <w:jc w:val="left"/>
        <w:rPr>
          <w:szCs w:val="24"/>
          <w:lang w:val="kk-KZ"/>
        </w:rPr>
      </w:pPr>
      <w:r w:rsidRPr="00932CB6">
        <w:rPr>
          <w:szCs w:val="24"/>
          <w:lang w:val="kk-KZ"/>
        </w:rPr>
        <w:t>- мектептің техникалық және материалдық мүмкіндіктері;</w:t>
      </w:r>
    </w:p>
    <w:p w:rsidR="009F205B" w:rsidRPr="00932CB6" w:rsidRDefault="009F205B" w:rsidP="00932CB6">
      <w:pPr>
        <w:widowControl w:val="0"/>
        <w:autoSpaceDE w:val="0"/>
        <w:autoSpaceDN w:val="0"/>
        <w:spacing w:after="0" w:line="240" w:lineRule="auto"/>
        <w:ind w:right="-31"/>
        <w:jc w:val="left"/>
        <w:rPr>
          <w:szCs w:val="24"/>
          <w:lang w:val="kk-KZ"/>
        </w:rPr>
      </w:pPr>
    </w:p>
    <w:p w:rsidR="009F205B" w:rsidRPr="00932CB6" w:rsidRDefault="009F205B" w:rsidP="00932CB6">
      <w:pPr>
        <w:widowControl w:val="0"/>
        <w:autoSpaceDE w:val="0"/>
        <w:autoSpaceDN w:val="0"/>
        <w:spacing w:after="0" w:line="240" w:lineRule="auto"/>
        <w:ind w:right="-31"/>
        <w:jc w:val="left"/>
        <w:rPr>
          <w:szCs w:val="24"/>
          <w:lang w:val="kk-KZ"/>
        </w:rPr>
      </w:pPr>
      <w:r w:rsidRPr="00932CB6">
        <w:rPr>
          <w:szCs w:val="24"/>
          <w:lang w:val="kk-KZ"/>
        </w:rPr>
        <w:t xml:space="preserve">Мектептің оқу-тәрбие жұмысының жетістіктері мен мәселелері </w:t>
      </w:r>
      <w:r w:rsidRPr="00932CB6">
        <w:rPr>
          <w:b/>
          <w:i/>
          <w:szCs w:val="24"/>
          <w:lang w:val="kk-KZ"/>
        </w:rPr>
        <w:t>педагогикалық кеңес</w:t>
      </w:r>
      <w:r w:rsidRPr="00932CB6">
        <w:rPr>
          <w:szCs w:val="24"/>
          <w:lang w:val="kk-KZ"/>
        </w:rPr>
        <w:t xml:space="preserve"> отырысында үнемі қаралып отырады</w:t>
      </w:r>
      <w:r w:rsidRPr="00932CB6">
        <w:rPr>
          <w:noProof/>
          <w:szCs w:val="24"/>
          <w:lang w:val="kk-KZ"/>
        </w:rPr>
        <w:t xml:space="preserve">: </w:t>
      </w:r>
      <w:r w:rsidRPr="00932CB6">
        <w:rPr>
          <w:szCs w:val="24"/>
          <w:lang w:val="kk-KZ"/>
        </w:rPr>
        <w:t>Педагогикалық кеңестер балалардың адамгершілік, құқықтық және азаматтық мәдениетін, салауатты өмір салтын қалыптастыру, бос уақытты ұйымдастыру және азаматтық-патриоттық сезімдерін қалыптастыру бойынша жұмыстың тиімділігін арттыруға бағытталған сынып жетекшілерінің, білім беру процесінің барлық қатысушыларының жұмыс тәсілдерін, әдістері мен формаларын қолдану бойынша ұжымның жұмысын талдайды т. б.</w:t>
      </w:r>
    </w:p>
    <w:p w:rsidR="009F205B" w:rsidRPr="00932CB6" w:rsidRDefault="009F205B" w:rsidP="00932CB6">
      <w:pPr>
        <w:spacing w:after="0"/>
        <w:ind w:firstLine="0"/>
        <w:jc w:val="left"/>
        <w:rPr>
          <w:szCs w:val="24"/>
          <w:lang w:val="kk-KZ"/>
        </w:rPr>
      </w:pPr>
      <w:r w:rsidRPr="00932CB6">
        <w:rPr>
          <w:szCs w:val="24"/>
          <w:lang w:val="kk-KZ"/>
        </w:rPr>
        <w:t>Негізгі мақсат – өскелең жас ұрпақты қоғамның заңдары мен нормаларын бұлжытпай орындау және Ата заңымызды сыйлау рухында тәрбиелеу, мемлекет пен қоғам ісіне саналы түрде белсенділікпен қатысып, өз Отанын әрқашан қорғауға дайын болуға тәрбиелеу.</w:t>
      </w:r>
    </w:p>
    <w:p w:rsidR="009F205B" w:rsidRPr="00932CB6" w:rsidRDefault="009F205B" w:rsidP="00932CB6">
      <w:pPr>
        <w:spacing w:after="0"/>
        <w:ind w:left="953" w:firstLine="0"/>
        <w:jc w:val="left"/>
        <w:rPr>
          <w:szCs w:val="24"/>
          <w:lang w:val="kk-KZ"/>
        </w:rPr>
      </w:pPr>
      <w:r w:rsidRPr="00932CB6">
        <w:rPr>
          <w:szCs w:val="24"/>
          <w:lang w:val="kk-KZ"/>
        </w:rPr>
        <w:lastRenderedPageBreak/>
        <w:t xml:space="preserve">   Қазақстан Республикасының үздіксіз білім беру жүйесіндегі тәрбие тұжырымдамасы негізінде тәрбие құндылықтары мен әдіс</w:t>
      </w:r>
      <w:r w:rsidR="00E23E85" w:rsidRPr="00932CB6">
        <w:rPr>
          <w:szCs w:val="24"/>
          <w:lang w:val="kk-KZ"/>
        </w:rPr>
        <w:t xml:space="preserve">намалық негізге ала отырып,  Шәмші жалпы бастауыш білім беру мектебінің </w:t>
      </w:r>
      <w:r w:rsidRPr="00932CB6">
        <w:rPr>
          <w:szCs w:val="24"/>
          <w:lang w:val="kk-KZ"/>
        </w:rPr>
        <w:t xml:space="preserve"> оқушыларын  тәрбиелеуде ең алдымен оқушы бойына патриоттық тәрбие беруден басталады.</w:t>
      </w:r>
    </w:p>
    <w:p w:rsidR="009F205B" w:rsidRPr="00932CB6" w:rsidRDefault="009F205B" w:rsidP="00932CB6">
      <w:pPr>
        <w:widowControl w:val="0"/>
        <w:autoSpaceDE w:val="0"/>
        <w:autoSpaceDN w:val="0"/>
        <w:spacing w:after="0" w:line="240" w:lineRule="auto"/>
        <w:ind w:right="-31"/>
        <w:jc w:val="left"/>
        <w:rPr>
          <w:b/>
          <w:i/>
          <w:szCs w:val="24"/>
          <w:lang w:val="kk-KZ"/>
        </w:rPr>
      </w:pPr>
      <w:r w:rsidRPr="00932CB6">
        <w:rPr>
          <w:szCs w:val="24"/>
          <w:lang w:val="kk-KZ"/>
        </w:rPr>
        <w:t xml:space="preserve"> Бірнеше жыл ішінде мектепте қызықты, шығармашылық істер, оның негізгі компоненттері төңірегінде құрылған өзіндік білім беру </w:t>
      </w:r>
      <w:r w:rsidRPr="00932CB6">
        <w:rPr>
          <w:b/>
          <w:i/>
          <w:szCs w:val="24"/>
          <w:lang w:val="kk-KZ"/>
        </w:rPr>
        <w:t>жүйесі қалыптасты:</w:t>
      </w:r>
    </w:p>
    <w:p w:rsidR="009F205B" w:rsidRPr="00932CB6" w:rsidRDefault="009F205B" w:rsidP="00932CB6">
      <w:pPr>
        <w:pStyle w:val="a4"/>
        <w:widowControl w:val="0"/>
        <w:autoSpaceDE w:val="0"/>
        <w:autoSpaceDN w:val="0"/>
        <w:spacing w:after="0" w:line="240" w:lineRule="auto"/>
        <w:ind w:left="1068" w:right="-31"/>
        <w:jc w:val="left"/>
        <w:rPr>
          <w:rFonts w:eastAsia="Times New Roman"/>
          <w:sz w:val="24"/>
          <w:szCs w:val="24"/>
        </w:rPr>
      </w:pPr>
      <w:r w:rsidRPr="00932CB6">
        <w:rPr>
          <w:rFonts w:eastAsia="Times New Roman"/>
          <w:sz w:val="24"/>
          <w:szCs w:val="24"/>
        </w:rPr>
        <w:t>Қыркүйек – "Білім күні", "Қамқорлық"акциясы, "Денсаулық күні", жол-көлік оқиғаларының алдын алу бойынша түсіндірме жұмыстары , Қазақстан халқының Тілдері күніне арналған апталық;</w:t>
      </w:r>
    </w:p>
    <w:p w:rsidR="009F205B" w:rsidRPr="00932CB6" w:rsidRDefault="009F205B" w:rsidP="00932CB6">
      <w:pPr>
        <w:widowControl w:val="0"/>
        <w:autoSpaceDE w:val="0"/>
        <w:autoSpaceDN w:val="0"/>
        <w:spacing w:after="0" w:line="240" w:lineRule="auto"/>
        <w:ind w:left="708" w:right="-31"/>
        <w:jc w:val="left"/>
        <w:rPr>
          <w:szCs w:val="24"/>
          <w:lang w:val="kk-KZ"/>
        </w:rPr>
      </w:pPr>
      <w:r w:rsidRPr="00932CB6">
        <w:rPr>
          <w:szCs w:val="24"/>
          <w:lang w:val="kk-KZ"/>
        </w:rPr>
        <w:t>Қазан - "Мұғалімдер күні", "Өзін-өзі басқару күні", "Еңбек күні", "Мейірімділік күні</w:t>
      </w:r>
      <w:r w:rsidR="00E23E85" w:rsidRPr="00932CB6">
        <w:rPr>
          <w:szCs w:val="24"/>
          <w:lang w:val="kk-KZ"/>
        </w:rPr>
        <w:t>.</w:t>
      </w:r>
    </w:p>
    <w:p w:rsidR="009F205B" w:rsidRPr="00932CB6" w:rsidRDefault="009F205B" w:rsidP="00932CB6">
      <w:pPr>
        <w:widowControl w:val="0"/>
        <w:autoSpaceDE w:val="0"/>
        <w:autoSpaceDN w:val="0"/>
        <w:spacing w:after="0" w:line="240" w:lineRule="auto"/>
        <w:ind w:left="708" w:right="-31"/>
        <w:jc w:val="left"/>
        <w:rPr>
          <w:szCs w:val="24"/>
          <w:lang w:val="kk-KZ"/>
        </w:rPr>
      </w:pPr>
      <w:r w:rsidRPr="00932CB6">
        <w:rPr>
          <w:szCs w:val="24"/>
          <w:lang w:val="kk-KZ"/>
        </w:rPr>
        <w:t>Қараша – "Қатыгездік пен зорлық-зомбылықсыз балалық шақ" республикалық ақпараттық науқаны, "Бала құқығы-адам құқығы", "Сыбайлас жемқорлыққа жол жоқ!», «Поэзия;</w:t>
      </w:r>
    </w:p>
    <w:p w:rsidR="009F205B" w:rsidRPr="00932CB6" w:rsidRDefault="009F205B" w:rsidP="00932CB6">
      <w:pPr>
        <w:pStyle w:val="a4"/>
        <w:widowControl w:val="0"/>
        <w:autoSpaceDE w:val="0"/>
        <w:autoSpaceDN w:val="0"/>
        <w:spacing w:after="0" w:line="240" w:lineRule="auto"/>
        <w:ind w:left="1068" w:right="-31"/>
        <w:jc w:val="left"/>
        <w:rPr>
          <w:rFonts w:eastAsia="Times New Roman"/>
          <w:sz w:val="24"/>
          <w:szCs w:val="24"/>
        </w:rPr>
      </w:pPr>
      <w:r w:rsidRPr="00932CB6">
        <w:rPr>
          <w:rFonts w:eastAsia="Times New Roman"/>
          <w:sz w:val="24"/>
          <w:szCs w:val="24"/>
        </w:rPr>
        <w:t>Желтоқсан –«Қазақстан – ұлы дала елі»;</w:t>
      </w:r>
    </w:p>
    <w:p w:rsidR="009F205B" w:rsidRPr="00932CB6" w:rsidRDefault="009F205B" w:rsidP="00932CB6">
      <w:pPr>
        <w:pStyle w:val="a4"/>
        <w:widowControl w:val="0"/>
        <w:autoSpaceDE w:val="0"/>
        <w:autoSpaceDN w:val="0"/>
        <w:spacing w:after="0" w:line="240" w:lineRule="auto"/>
        <w:ind w:left="1068" w:right="-31"/>
        <w:jc w:val="left"/>
        <w:rPr>
          <w:rFonts w:eastAsia="Times New Roman"/>
          <w:sz w:val="24"/>
          <w:szCs w:val="24"/>
        </w:rPr>
      </w:pPr>
      <w:r w:rsidRPr="00932CB6">
        <w:rPr>
          <w:rFonts w:eastAsia="Times New Roman"/>
          <w:sz w:val="24"/>
          <w:szCs w:val="24"/>
        </w:rPr>
        <w:t>Қаңтар – «Жомарт жүрек», «Ұлттық код»;</w:t>
      </w:r>
    </w:p>
    <w:p w:rsidR="009F205B" w:rsidRPr="00932CB6" w:rsidRDefault="009F205B" w:rsidP="00932CB6">
      <w:pPr>
        <w:pStyle w:val="a4"/>
        <w:widowControl w:val="0"/>
        <w:autoSpaceDE w:val="0"/>
        <w:autoSpaceDN w:val="0"/>
        <w:spacing w:after="0" w:line="240" w:lineRule="auto"/>
        <w:ind w:left="1068" w:right="-31"/>
        <w:jc w:val="left"/>
        <w:rPr>
          <w:rFonts w:eastAsia="Times New Roman"/>
          <w:sz w:val="24"/>
          <w:szCs w:val="24"/>
        </w:rPr>
      </w:pPr>
      <w:r w:rsidRPr="00932CB6">
        <w:rPr>
          <w:rFonts w:eastAsia="Times New Roman"/>
          <w:sz w:val="24"/>
          <w:szCs w:val="24"/>
        </w:rPr>
        <w:t xml:space="preserve">Ақпан – «Оқуға құштар», </w:t>
      </w:r>
    </w:p>
    <w:p w:rsidR="009F205B" w:rsidRPr="00932CB6" w:rsidRDefault="009F205B" w:rsidP="00932CB6">
      <w:pPr>
        <w:pStyle w:val="a4"/>
        <w:widowControl w:val="0"/>
        <w:autoSpaceDE w:val="0"/>
        <w:autoSpaceDN w:val="0"/>
        <w:spacing w:after="0" w:line="240" w:lineRule="auto"/>
        <w:ind w:left="1068" w:right="-31"/>
        <w:jc w:val="left"/>
        <w:rPr>
          <w:rFonts w:eastAsia="Times New Roman"/>
          <w:sz w:val="24"/>
          <w:szCs w:val="24"/>
        </w:rPr>
      </w:pPr>
      <w:r w:rsidRPr="00932CB6">
        <w:rPr>
          <w:rFonts w:eastAsia="Times New Roman"/>
          <w:sz w:val="24"/>
          <w:szCs w:val="24"/>
        </w:rPr>
        <w:t>Наурыз - "Алғыс айту күні"</w:t>
      </w:r>
      <w:r w:rsidR="00E23E85" w:rsidRPr="00932CB6">
        <w:rPr>
          <w:rFonts w:eastAsia="Times New Roman"/>
          <w:sz w:val="24"/>
          <w:szCs w:val="24"/>
        </w:rPr>
        <w:t>, Халықаралық әйелдер күні,</w:t>
      </w:r>
      <w:r w:rsidRPr="00932CB6">
        <w:rPr>
          <w:rFonts w:eastAsia="Times New Roman"/>
          <w:sz w:val="24"/>
          <w:szCs w:val="24"/>
        </w:rPr>
        <w:t>«Ұлттық салт – дәстүрлерді»дәріптеу;</w:t>
      </w:r>
    </w:p>
    <w:p w:rsidR="009F205B" w:rsidRPr="00932CB6" w:rsidRDefault="009F205B" w:rsidP="00932CB6">
      <w:pPr>
        <w:pStyle w:val="a4"/>
        <w:widowControl w:val="0"/>
        <w:autoSpaceDE w:val="0"/>
        <w:autoSpaceDN w:val="0"/>
        <w:spacing w:after="0" w:line="240" w:lineRule="auto"/>
        <w:ind w:left="1068" w:right="-31"/>
        <w:jc w:val="left"/>
        <w:rPr>
          <w:rFonts w:eastAsia="Times New Roman"/>
          <w:sz w:val="24"/>
          <w:szCs w:val="24"/>
        </w:rPr>
      </w:pPr>
      <w:r w:rsidRPr="00932CB6">
        <w:rPr>
          <w:rFonts w:eastAsia="Times New Roman"/>
          <w:sz w:val="24"/>
          <w:szCs w:val="24"/>
        </w:rPr>
        <w:t>Сәуір - "Жасыл аула" эко-акциясы, «Экологиялық мәдениет»;</w:t>
      </w:r>
    </w:p>
    <w:p w:rsidR="009F205B" w:rsidRPr="00932CB6" w:rsidRDefault="009F205B" w:rsidP="00932CB6">
      <w:pPr>
        <w:pStyle w:val="a4"/>
        <w:widowControl w:val="0"/>
        <w:autoSpaceDE w:val="0"/>
        <w:autoSpaceDN w:val="0"/>
        <w:spacing w:after="0" w:line="240" w:lineRule="auto"/>
        <w:ind w:left="1068" w:right="-31"/>
        <w:jc w:val="left"/>
        <w:rPr>
          <w:rFonts w:eastAsia="Times New Roman"/>
          <w:sz w:val="24"/>
          <w:szCs w:val="24"/>
        </w:rPr>
      </w:pPr>
      <w:r w:rsidRPr="00932CB6">
        <w:rPr>
          <w:rFonts w:eastAsia="Times New Roman"/>
          <w:sz w:val="24"/>
          <w:szCs w:val="24"/>
        </w:rPr>
        <w:t>Мамыр - "Қазақстан халқының бірлігі күні",»Бейбітшілік пен татулық», Жеңіс мерекесіне арналған іс-шаралар, "Мектеп мақтанышы" салтанатты жиыны, "Соңғы қоңырау" мерекесі;</w:t>
      </w:r>
    </w:p>
    <w:p w:rsidR="009F205B" w:rsidRPr="00932CB6" w:rsidRDefault="009F205B" w:rsidP="00932CB6">
      <w:pPr>
        <w:pStyle w:val="a4"/>
        <w:widowControl w:val="0"/>
        <w:autoSpaceDE w:val="0"/>
        <w:autoSpaceDN w:val="0"/>
        <w:spacing w:after="0" w:line="240" w:lineRule="auto"/>
        <w:ind w:left="1068" w:right="-31"/>
        <w:jc w:val="left"/>
        <w:rPr>
          <w:rFonts w:eastAsia="Times New Roman"/>
          <w:sz w:val="24"/>
          <w:szCs w:val="24"/>
        </w:rPr>
      </w:pPr>
      <w:r w:rsidRPr="00932CB6">
        <w:rPr>
          <w:rFonts w:eastAsia="Times New Roman"/>
          <w:sz w:val="24"/>
          <w:szCs w:val="24"/>
        </w:rPr>
        <w:t>Маусым – «Балаларды қорғау күні», ҚР Мемлекеттік рәміздері күні, "Бітіру кеші".</w:t>
      </w:r>
    </w:p>
    <w:p w:rsidR="009F205B" w:rsidRPr="00932CB6" w:rsidRDefault="009F205B" w:rsidP="00932CB6">
      <w:pPr>
        <w:pStyle w:val="a4"/>
        <w:widowControl w:val="0"/>
        <w:autoSpaceDE w:val="0"/>
        <w:autoSpaceDN w:val="0"/>
        <w:spacing w:after="0" w:line="240" w:lineRule="auto"/>
        <w:ind w:left="1068" w:right="-31"/>
        <w:jc w:val="left"/>
        <w:rPr>
          <w:rFonts w:eastAsia="Times New Roman"/>
          <w:sz w:val="24"/>
          <w:szCs w:val="24"/>
        </w:rPr>
      </w:pPr>
    </w:p>
    <w:p w:rsidR="009F205B" w:rsidRPr="00932CB6" w:rsidRDefault="005E5420" w:rsidP="00932CB6">
      <w:pPr>
        <w:spacing w:after="0"/>
        <w:ind w:firstLine="0"/>
        <w:jc w:val="left"/>
        <w:rPr>
          <w:b/>
          <w:szCs w:val="24"/>
          <w:lang w:val="kk-KZ"/>
        </w:rPr>
      </w:pPr>
      <w:r w:rsidRPr="00932CB6">
        <w:rPr>
          <w:b/>
          <w:szCs w:val="24"/>
          <w:lang w:val="kk-KZ"/>
        </w:rPr>
        <w:t xml:space="preserve">   </w:t>
      </w:r>
      <w:r w:rsidR="009F205B" w:rsidRPr="00932CB6">
        <w:rPr>
          <w:b/>
          <w:szCs w:val="24"/>
          <w:lang w:val="kk-KZ"/>
        </w:rPr>
        <w:t xml:space="preserve">Негізгі тәрбие жұмысының басты мақсаты: </w:t>
      </w:r>
      <w:r w:rsidR="009F205B" w:rsidRPr="00932CB6">
        <w:rPr>
          <w:szCs w:val="24"/>
          <w:lang w:val="kk-KZ"/>
        </w:rPr>
        <w:t>Оқушылар бойында өткен тарихымызға деген ұлттық көзқарастарын қалыптастыра отырып, елін, Отанын сүюге және егемен елімізді сақтауға және оны гүлдендіруге құштар патриоттық күш – қуатты тәрбиелеу. Оқушылардың бойында  адамгершілік пен ұлттық құндылықтарды қалыптастыруға бағытталған.</w:t>
      </w:r>
    </w:p>
    <w:p w:rsidR="009F205B" w:rsidRPr="00932CB6" w:rsidRDefault="009F205B" w:rsidP="00932CB6">
      <w:pPr>
        <w:spacing w:after="0"/>
        <w:jc w:val="left"/>
        <w:rPr>
          <w:b/>
          <w:szCs w:val="24"/>
          <w:lang w:val="kk-KZ"/>
        </w:rPr>
      </w:pPr>
      <w:r w:rsidRPr="00932CB6">
        <w:rPr>
          <w:b/>
          <w:szCs w:val="24"/>
          <w:lang w:val="kk-KZ"/>
        </w:rPr>
        <w:t xml:space="preserve">          Міндеттері:  </w:t>
      </w:r>
    </w:p>
    <w:p w:rsidR="009F205B" w:rsidRPr="00932CB6" w:rsidRDefault="009F205B" w:rsidP="00932CB6">
      <w:pPr>
        <w:spacing w:after="0"/>
        <w:ind w:firstLine="708"/>
        <w:jc w:val="left"/>
        <w:rPr>
          <w:szCs w:val="24"/>
          <w:lang w:val="kk-KZ"/>
        </w:rPr>
      </w:pPr>
      <w:r w:rsidRPr="00932CB6">
        <w:rPr>
          <w:szCs w:val="24"/>
          <w:lang w:val="kk-KZ"/>
        </w:rPr>
        <w:t>1. Тәрбие жұмысы бойынша   әдістемелік сервисті жетілдіру, сынып жетекшілер мен оқушыларды шығармашылық ізденіске ынталандыру;</w:t>
      </w:r>
    </w:p>
    <w:p w:rsidR="009F205B" w:rsidRPr="00932CB6" w:rsidRDefault="009F205B" w:rsidP="00932CB6">
      <w:pPr>
        <w:spacing w:after="0"/>
        <w:ind w:firstLine="708"/>
        <w:jc w:val="left"/>
        <w:rPr>
          <w:szCs w:val="24"/>
          <w:lang w:val="kk-KZ"/>
        </w:rPr>
      </w:pPr>
      <w:r w:rsidRPr="00932CB6">
        <w:rPr>
          <w:szCs w:val="24"/>
          <w:lang w:val="kk-KZ"/>
        </w:rPr>
        <w:t>2. Тәрбие жұмысын дамытудағы стратегиялық бағыттарды анықтау, тәрбие ұйымдастырушыларының қызметін үйлестіру;</w:t>
      </w:r>
    </w:p>
    <w:p w:rsidR="009F205B" w:rsidRPr="00932CB6" w:rsidRDefault="009F205B" w:rsidP="00932CB6">
      <w:pPr>
        <w:spacing w:after="0"/>
        <w:ind w:firstLine="708"/>
        <w:jc w:val="left"/>
        <w:rPr>
          <w:szCs w:val="24"/>
          <w:lang w:val="kk-KZ"/>
        </w:rPr>
      </w:pPr>
      <w:r w:rsidRPr="00932CB6">
        <w:rPr>
          <w:szCs w:val="24"/>
          <w:lang w:val="kk-KZ"/>
        </w:rPr>
        <w:t>3. Кәсіби, интеллектуалдық және әлеуметтік серіктестікке қабілеті бар оқушы тұлғасының қалыптасуына, дамуына, өзін-өзі жүзеге асыруына және әлеуметтік бейімделуіне оптималды жағдайлар жасау.</w:t>
      </w:r>
    </w:p>
    <w:p w:rsidR="009F205B" w:rsidRPr="00932CB6" w:rsidRDefault="009F205B" w:rsidP="00932CB6">
      <w:pPr>
        <w:spacing w:after="0"/>
        <w:ind w:firstLine="708"/>
        <w:jc w:val="left"/>
        <w:rPr>
          <w:szCs w:val="24"/>
          <w:lang w:val="kk-KZ"/>
        </w:rPr>
      </w:pPr>
      <w:r w:rsidRPr="00932CB6">
        <w:rPr>
          <w:szCs w:val="24"/>
          <w:lang w:val="kk-KZ"/>
        </w:rPr>
        <w:t xml:space="preserve">Оқу жылының  мектепішілік тәрбие жоспары  Қазақстан Республикасы үздіксіз білім беру жүйесіндегі тәрбие тұжырымдамасы негізінде құрастырылды. Жылдық жұмыс, жоспарға сай өткізілуде: </w:t>
      </w:r>
    </w:p>
    <w:p w:rsidR="009F205B" w:rsidRPr="00932CB6" w:rsidRDefault="009F205B" w:rsidP="00932CB6">
      <w:pPr>
        <w:pStyle w:val="a6"/>
        <w:jc w:val="left"/>
        <w:rPr>
          <w:szCs w:val="24"/>
          <w:lang w:val="kk-KZ"/>
        </w:rPr>
      </w:pPr>
      <w:r w:rsidRPr="00932CB6">
        <w:rPr>
          <w:szCs w:val="24"/>
          <w:lang w:val="kk-KZ"/>
        </w:rPr>
        <w:t xml:space="preserve">Білім беру жүйесі өзінің дамуында тәрбиенің негізгі принциптеріне сүйенеді: </w:t>
      </w:r>
    </w:p>
    <w:p w:rsidR="009F205B" w:rsidRPr="00932CB6" w:rsidRDefault="009F205B" w:rsidP="00932CB6">
      <w:pPr>
        <w:pStyle w:val="a6"/>
        <w:jc w:val="left"/>
        <w:rPr>
          <w:szCs w:val="24"/>
        </w:rPr>
      </w:pPr>
      <w:r w:rsidRPr="00932CB6">
        <w:rPr>
          <w:szCs w:val="24"/>
        </w:rPr>
        <w:t xml:space="preserve">- гуманизм, демократия, </w:t>
      </w:r>
      <w:proofErr w:type="spellStart"/>
      <w:r w:rsidRPr="00932CB6">
        <w:rPr>
          <w:szCs w:val="24"/>
        </w:rPr>
        <w:t>төзімділік</w:t>
      </w:r>
      <w:proofErr w:type="spellEnd"/>
      <w:r w:rsidRPr="00932CB6">
        <w:rPr>
          <w:szCs w:val="24"/>
        </w:rPr>
        <w:t xml:space="preserve">, индивидуализм, </w:t>
      </w:r>
      <w:proofErr w:type="spellStart"/>
      <w:r w:rsidRPr="00932CB6">
        <w:rPr>
          <w:szCs w:val="24"/>
        </w:rPr>
        <w:t>орындылығы,үздіксізді</w:t>
      </w:r>
      <w:proofErr w:type="gramStart"/>
      <w:r w:rsidRPr="00932CB6">
        <w:rPr>
          <w:szCs w:val="24"/>
        </w:rPr>
        <w:t>к</w:t>
      </w:r>
      <w:proofErr w:type="spellEnd"/>
      <w:proofErr w:type="gramEnd"/>
      <w:r w:rsidRPr="00932CB6">
        <w:rPr>
          <w:szCs w:val="24"/>
        </w:rPr>
        <w:t xml:space="preserve">. </w:t>
      </w:r>
    </w:p>
    <w:p w:rsidR="009F205B" w:rsidRPr="00932CB6" w:rsidRDefault="009F205B" w:rsidP="00932CB6">
      <w:pPr>
        <w:pStyle w:val="a6"/>
        <w:jc w:val="left"/>
        <w:rPr>
          <w:szCs w:val="24"/>
        </w:rPr>
      </w:pPr>
      <w:r w:rsidRPr="00932CB6">
        <w:rPr>
          <w:szCs w:val="24"/>
        </w:rPr>
        <w:t xml:space="preserve">8 </w:t>
      </w:r>
      <w:proofErr w:type="spellStart"/>
      <w:r w:rsidRPr="00932CB6">
        <w:rPr>
          <w:szCs w:val="24"/>
        </w:rPr>
        <w:t>бағыт</w:t>
      </w:r>
      <w:proofErr w:type="spellEnd"/>
      <w:r w:rsidRPr="00932CB6">
        <w:rPr>
          <w:szCs w:val="24"/>
        </w:rPr>
        <w:t xml:space="preserve"> </w:t>
      </w:r>
      <w:proofErr w:type="spellStart"/>
      <w:r w:rsidRPr="00932CB6">
        <w:rPr>
          <w:szCs w:val="24"/>
        </w:rPr>
        <w:t>бойынша</w:t>
      </w:r>
      <w:proofErr w:type="spellEnd"/>
      <w:proofErr w:type="gramStart"/>
      <w:r w:rsidRPr="00932CB6">
        <w:rPr>
          <w:szCs w:val="24"/>
        </w:rPr>
        <w:t xml:space="preserve"> </w:t>
      </w:r>
      <w:proofErr w:type="spellStart"/>
      <w:r w:rsidRPr="00932CB6">
        <w:rPr>
          <w:szCs w:val="24"/>
        </w:rPr>
        <w:t>Т</w:t>
      </w:r>
      <w:proofErr w:type="gramEnd"/>
      <w:r w:rsidRPr="00932CB6">
        <w:rPr>
          <w:szCs w:val="24"/>
        </w:rPr>
        <w:t>ұжырымдаманы</w:t>
      </w:r>
      <w:proofErr w:type="spellEnd"/>
      <w:r w:rsidRPr="00932CB6">
        <w:rPr>
          <w:szCs w:val="24"/>
        </w:rPr>
        <w:t xml:space="preserve"> </w:t>
      </w:r>
      <w:proofErr w:type="spellStart"/>
      <w:r w:rsidRPr="00932CB6">
        <w:rPr>
          <w:szCs w:val="24"/>
        </w:rPr>
        <w:t>іске</w:t>
      </w:r>
      <w:proofErr w:type="spellEnd"/>
      <w:r w:rsidRPr="00932CB6">
        <w:rPr>
          <w:szCs w:val="24"/>
        </w:rPr>
        <w:t xml:space="preserve"> </w:t>
      </w:r>
      <w:proofErr w:type="spellStart"/>
      <w:r w:rsidRPr="00932CB6">
        <w:rPr>
          <w:szCs w:val="24"/>
        </w:rPr>
        <w:t>асыру</w:t>
      </w:r>
      <w:proofErr w:type="spellEnd"/>
      <w:r w:rsidRPr="00932CB6">
        <w:rPr>
          <w:szCs w:val="24"/>
        </w:rPr>
        <w:t xml:space="preserve"> </w:t>
      </w:r>
      <w:proofErr w:type="spellStart"/>
      <w:r w:rsidRPr="00932CB6">
        <w:rPr>
          <w:szCs w:val="24"/>
        </w:rPr>
        <w:t>барысында</w:t>
      </w:r>
      <w:proofErr w:type="spellEnd"/>
      <w:r w:rsidRPr="00932CB6">
        <w:rPr>
          <w:szCs w:val="24"/>
        </w:rPr>
        <w:t xml:space="preserve"> </w:t>
      </w:r>
      <w:proofErr w:type="spellStart"/>
      <w:r w:rsidRPr="00932CB6">
        <w:rPr>
          <w:szCs w:val="24"/>
        </w:rPr>
        <w:t>тәрбие</w:t>
      </w:r>
      <w:proofErr w:type="spellEnd"/>
      <w:r w:rsidRPr="00932CB6">
        <w:rPr>
          <w:szCs w:val="24"/>
        </w:rPr>
        <w:t xml:space="preserve"> </w:t>
      </w:r>
      <w:proofErr w:type="spellStart"/>
      <w:r w:rsidRPr="00932CB6">
        <w:rPr>
          <w:szCs w:val="24"/>
        </w:rPr>
        <w:t>қызметін</w:t>
      </w:r>
      <w:proofErr w:type="spellEnd"/>
      <w:r w:rsidRPr="00932CB6">
        <w:rPr>
          <w:szCs w:val="24"/>
        </w:rPr>
        <w:t xml:space="preserve"> </w:t>
      </w:r>
      <w:proofErr w:type="spellStart"/>
      <w:r w:rsidRPr="00932CB6">
        <w:rPr>
          <w:szCs w:val="24"/>
        </w:rPr>
        <w:t>ұйымдастыру</w:t>
      </w:r>
      <w:proofErr w:type="spellEnd"/>
      <w:r w:rsidRPr="00932CB6">
        <w:rPr>
          <w:szCs w:val="24"/>
        </w:rPr>
        <w:t xml:space="preserve">. </w:t>
      </w:r>
    </w:p>
    <w:p w:rsidR="009F205B" w:rsidRPr="00932CB6" w:rsidRDefault="009F205B" w:rsidP="00932CB6">
      <w:pPr>
        <w:pStyle w:val="a6"/>
        <w:jc w:val="left"/>
        <w:rPr>
          <w:b/>
          <w:szCs w:val="24"/>
        </w:rPr>
      </w:pPr>
      <w:proofErr w:type="spellStart"/>
      <w:r w:rsidRPr="00932CB6">
        <w:rPr>
          <w:b/>
          <w:szCs w:val="24"/>
        </w:rPr>
        <w:t>Қосымша</w:t>
      </w:r>
      <w:proofErr w:type="spellEnd"/>
      <w:r w:rsidRPr="00932CB6">
        <w:rPr>
          <w:b/>
          <w:szCs w:val="24"/>
        </w:rPr>
        <w:t xml:space="preserve">. 8 </w:t>
      </w:r>
      <w:proofErr w:type="spellStart"/>
      <w:proofErr w:type="gramStart"/>
      <w:r w:rsidRPr="00932CB6">
        <w:rPr>
          <w:b/>
          <w:szCs w:val="24"/>
        </w:rPr>
        <w:t>ба</w:t>
      </w:r>
      <w:proofErr w:type="gramEnd"/>
      <w:r w:rsidRPr="00932CB6">
        <w:rPr>
          <w:b/>
          <w:szCs w:val="24"/>
        </w:rPr>
        <w:t>ғыт</w:t>
      </w:r>
      <w:proofErr w:type="spellEnd"/>
      <w:r w:rsidRPr="00932CB6">
        <w:rPr>
          <w:b/>
          <w:szCs w:val="24"/>
        </w:rPr>
        <w:t xml:space="preserve"> </w:t>
      </w:r>
      <w:proofErr w:type="spellStart"/>
      <w:r w:rsidRPr="00932CB6">
        <w:rPr>
          <w:b/>
          <w:szCs w:val="24"/>
        </w:rPr>
        <w:t>бойынша</w:t>
      </w:r>
      <w:proofErr w:type="spellEnd"/>
      <w:r w:rsidRPr="00932CB6">
        <w:rPr>
          <w:b/>
          <w:szCs w:val="24"/>
        </w:rPr>
        <w:t xml:space="preserve"> </w:t>
      </w:r>
      <w:proofErr w:type="spellStart"/>
      <w:r w:rsidRPr="00932CB6">
        <w:rPr>
          <w:b/>
          <w:szCs w:val="24"/>
        </w:rPr>
        <w:t>тәрбие</w:t>
      </w:r>
      <w:proofErr w:type="spellEnd"/>
      <w:r w:rsidRPr="00932CB6">
        <w:rPr>
          <w:b/>
          <w:szCs w:val="24"/>
        </w:rPr>
        <w:t xml:space="preserve"> </w:t>
      </w:r>
      <w:proofErr w:type="spellStart"/>
      <w:r w:rsidRPr="00932CB6">
        <w:rPr>
          <w:b/>
          <w:szCs w:val="24"/>
        </w:rPr>
        <w:t>жоспары</w:t>
      </w:r>
      <w:proofErr w:type="spellEnd"/>
      <w:r w:rsidRPr="00932CB6">
        <w:rPr>
          <w:b/>
          <w:szCs w:val="24"/>
        </w:rPr>
        <w:t xml:space="preserve"> </w:t>
      </w:r>
      <w:proofErr w:type="spellStart"/>
      <w:r w:rsidRPr="00932CB6">
        <w:rPr>
          <w:b/>
          <w:szCs w:val="24"/>
        </w:rPr>
        <w:t>және</w:t>
      </w:r>
      <w:proofErr w:type="spellEnd"/>
      <w:r w:rsidRPr="00932CB6">
        <w:rPr>
          <w:b/>
          <w:szCs w:val="24"/>
        </w:rPr>
        <w:t xml:space="preserve"> </w:t>
      </w:r>
      <w:proofErr w:type="spellStart"/>
      <w:r w:rsidRPr="00932CB6">
        <w:rPr>
          <w:b/>
          <w:szCs w:val="24"/>
        </w:rPr>
        <w:t>есебі</w:t>
      </w:r>
      <w:proofErr w:type="spellEnd"/>
      <w:r w:rsidRPr="00932CB6">
        <w:rPr>
          <w:b/>
          <w:szCs w:val="24"/>
        </w:rPr>
        <w:t xml:space="preserve"> </w:t>
      </w:r>
    </w:p>
    <w:p w:rsidR="009F205B" w:rsidRPr="00932CB6" w:rsidRDefault="009F205B" w:rsidP="00932CB6">
      <w:pPr>
        <w:spacing w:after="0"/>
        <w:ind w:firstLine="708"/>
        <w:jc w:val="left"/>
        <w:rPr>
          <w:szCs w:val="24"/>
        </w:rPr>
      </w:pPr>
    </w:p>
    <w:p w:rsidR="009F205B" w:rsidRPr="00932CB6" w:rsidRDefault="009F205B" w:rsidP="00932CB6">
      <w:pPr>
        <w:spacing w:after="0"/>
        <w:ind w:firstLine="708"/>
        <w:jc w:val="left"/>
        <w:rPr>
          <w:b/>
          <w:i/>
          <w:szCs w:val="24"/>
          <w:u w:val="single"/>
          <w:lang w:val="kk-KZ"/>
        </w:rPr>
      </w:pPr>
      <w:r w:rsidRPr="00932CB6">
        <w:rPr>
          <w:b/>
          <w:i/>
          <w:szCs w:val="24"/>
          <w:u w:val="single"/>
          <w:lang w:val="kk-KZ"/>
        </w:rPr>
        <w:t>Қазақстандық патриотизм және азаматтық тәрбие, құқықтық тәрбие</w:t>
      </w:r>
    </w:p>
    <w:p w:rsidR="009F205B" w:rsidRPr="00932CB6" w:rsidRDefault="009F205B" w:rsidP="00932CB6">
      <w:pPr>
        <w:spacing w:after="0"/>
        <w:ind w:firstLine="708"/>
        <w:jc w:val="left"/>
        <w:rPr>
          <w:szCs w:val="24"/>
          <w:lang w:val="kk-KZ"/>
        </w:rPr>
      </w:pPr>
      <w:r w:rsidRPr="00932CB6">
        <w:rPr>
          <w:b/>
          <w:szCs w:val="24"/>
          <w:lang w:val="kk-KZ"/>
        </w:rPr>
        <w:t xml:space="preserve">Мақсаты: </w:t>
      </w:r>
      <w:r w:rsidRPr="00932CB6">
        <w:rPr>
          <w:szCs w:val="24"/>
          <w:lang w:val="kk-KZ"/>
        </w:rPr>
        <w:t xml:space="preserve"> 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зорлық-зомбылыққа қарсы тұру даярлығын қалыптастыру. </w:t>
      </w:r>
    </w:p>
    <w:p w:rsidR="009F205B" w:rsidRPr="00932CB6" w:rsidRDefault="009F205B" w:rsidP="00932CB6">
      <w:pPr>
        <w:widowControl w:val="0"/>
        <w:autoSpaceDE w:val="0"/>
        <w:autoSpaceDN w:val="0"/>
        <w:spacing w:after="0" w:line="240" w:lineRule="auto"/>
        <w:ind w:right="-31"/>
        <w:jc w:val="left"/>
        <w:rPr>
          <w:szCs w:val="24"/>
          <w:lang w:val="kk-KZ"/>
        </w:rPr>
      </w:pPr>
      <w:r w:rsidRPr="00932CB6">
        <w:rPr>
          <w:szCs w:val="24"/>
          <w:lang w:val="kk-KZ"/>
        </w:rPr>
        <w:lastRenderedPageBreak/>
        <w:t xml:space="preserve">Оқу сабақтарын ұйымдастыру, сыныптан тыс және сабақтан тыс жұмыстарды жүргізу арқылы жүзеге асырылады. Тәрбие жұмысының негізгі формасы тәрбие жүйесінде тәрбиелік ықпалдар біртұтас оқу-тәрбие процесіне біріктірілген оқу кешеніне айналатын сабақ болып қала береді. Оқушылардың жеке тұлғасын қалыптастыру мен дамытуда мектеп азаматтық-патриоттық тәрбие беру мен «Рухани жаңғыру» бағдарламасын жүзеге асыруға жетекші рөл атқарады. Мектеп "Рухани жаңғыру" бағдарламасын іске асыру бойынша іс – шаралар жоспарын әзірледі, оған "Тәрбие және білім" кіші бағдарламасының базалық бағыттары бойынша іс-шаралар кіреді, оған </w:t>
      </w:r>
      <w:r w:rsidRPr="00932CB6">
        <w:rPr>
          <w:b/>
          <w:szCs w:val="24"/>
          <w:lang w:val="kk-KZ"/>
        </w:rPr>
        <w:t>"</w:t>
      </w:r>
      <w:r w:rsidRPr="00932CB6">
        <w:rPr>
          <w:rFonts w:eastAsia="Calibri"/>
          <w:color w:val="181818"/>
          <w:szCs w:val="24"/>
          <w:lang w:val="kk-KZ"/>
        </w:rPr>
        <w:t xml:space="preserve"> Сананың ашықтығы</w:t>
      </w:r>
      <w:r w:rsidRPr="00932CB6">
        <w:rPr>
          <w:b/>
          <w:szCs w:val="24"/>
          <w:lang w:val="kk-KZ"/>
        </w:rPr>
        <w:t>", "</w:t>
      </w:r>
      <w:r w:rsidRPr="00932CB6">
        <w:rPr>
          <w:rFonts w:eastAsia="Calibri"/>
          <w:color w:val="181818"/>
          <w:szCs w:val="24"/>
          <w:lang w:val="kk-KZ"/>
        </w:rPr>
        <w:t xml:space="preserve"> Білімнің салтанат құруы</w:t>
      </w:r>
      <w:r w:rsidR="005758B0" w:rsidRPr="00932CB6">
        <w:rPr>
          <w:b/>
          <w:szCs w:val="24"/>
          <w:lang w:val="kk-KZ"/>
        </w:rPr>
        <w:t xml:space="preserve"> "</w:t>
      </w:r>
      <w:r w:rsidRPr="00932CB6">
        <w:rPr>
          <w:szCs w:val="24"/>
          <w:lang w:val="kk-KZ"/>
        </w:rPr>
        <w:t xml:space="preserve"> бағыттары кіреді.</w:t>
      </w:r>
    </w:p>
    <w:p w:rsidR="009F205B" w:rsidRPr="00932CB6" w:rsidRDefault="009F205B" w:rsidP="00932CB6">
      <w:pPr>
        <w:widowControl w:val="0"/>
        <w:autoSpaceDE w:val="0"/>
        <w:autoSpaceDN w:val="0"/>
        <w:spacing w:after="0" w:line="240" w:lineRule="auto"/>
        <w:ind w:right="-31"/>
        <w:jc w:val="left"/>
        <w:rPr>
          <w:szCs w:val="24"/>
          <w:lang w:val="kk-KZ"/>
        </w:rPr>
      </w:pPr>
      <w:r w:rsidRPr="00932CB6">
        <w:rPr>
          <w:szCs w:val="24"/>
          <w:lang w:val="kk-KZ"/>
        </w:rPr>
        <w:t xml:space="preserve"> "Тәуелсіз Қазақстанның рәміздері" сынып сағаттарында оларға құрметпен қарауға тәрбиелеуге ерекше назар аударылады. Мектептің фойесінде, бірінші қабатында ҚР Мемлекеттік рәміздері көрсетілген. Қазақстан Республикасының рәміздерін құрметтеуге тәрбиелеу үнемі басты назарда ұсталады. Мектептегі салтанатты жиындарда ҚР Әнұраны ойналып, оқушылар, ата-аналар, ұстаздар рәміздерді құрметтейді Рәміздер туралы апталықтарда тәрбие сағаттары, викториналық сұрақтар, лекциялар жүргізіледі. Мектеп ұжымына  жалпыға құқықтық білім беру мақсатында ҚР Конституциялық заңы аясында «ҚР Мемлекеттік рәміздері туралы» атты зияткерлік сабақ өткізілді.</w:t>
      </w:r>
    </w:p>
    <w:p w:rsidR="009F205B" w:rsidRPr="00932CB6" w:rsidRDefault="009F205B" w:rsidP="00932CB6">
      <w:pPr>
        <w:spacing w:after="0"/>
        <w:ind w:firstLine="708"/>
        <w:jc w:val="left"/>
        <w:rPr>
          <w:szCs w:val="24"/>
          <w:lang w:val="kk-KZ"/>
        </w:rPr>
      </w:pPr>
      <w:r w:rsidRPr="00932CB6">
        <w:rPr>
          <w:szCs w:val="24"/>
          <w:lang w:val="kk-KZ"/>
        </w:rPr>
        <w:t xml:space="preserve"> </w:t>
      </w:r>
      <w:r w:rsidRPr="00932CB6">
        <w:rPr>
          <w:szCs w:val="24"/>
          <w:bdr w:val="none" w:sz="0" w:space="0" w:color="auto" w:frame="1"/>
          <w:lang w:val="kk-KZ"/>
        </w:rPr>
        <w:t xml:space="preserve">  </w:t>
      </w:r>
      <w:r w:rsidRPr="00932CB6">
        <w:rPr>
          <w:szCs w:val="24"/>
          <w:lang w:val="kk-KZ"/>
        </w:rPr>
        <w:t>Жыл сайын мемлекеттік мерекелерді үлкен дайындықпен өткізеді. Әрбір жаңа оқу жылы</w:t>
      </w:r>
      <w:r w:rsidR="005758B0" w:rsidRPr="00932CB6">
        <w:rPr>
          <w:szCs w:val="24"/>
          <w:lang w:val="kk-KZ"/>
        </w:rPr>
        <w:t>нда 1 қыркүйек – Білім күні 1-4</w:t>
      </w:r>
      <w:r w:rsidRPr="00932CB6">
        <w:rPr>
          <w:szCs w:val="24"/>
          <w:lang w:val="kk-KZ"/>
        </w:rPr>
        <w:t xml:space="preserve"> сынып оқушыларына арналған «Алғашқы қоңырау» салтанаты және барлық сыныптарда алғашқы сабақ өткізіледі.  білім алушылардың өз Отанына деген азаматтық, отаншылдық, сүйіспеншілік сезімдерін тәрбиелеуге, тарихы мен мәдениетін құрметтеуге, туған өлкесінің табиғатына ұқыпты қарауға, қазіргі Қазақстанның жетістіктерін мақтан тұтуға ықпал етті. Азаматтық және Қазақстандық патриотизмге тәрбиелеу педагогтердің сабақтарында, сынып сағаттарында, сыныптан тыс жұмыстарында көрініс табады. </w:t>
      </w:r>
    </w:p>
    <w:p w:rsidR="009F205B" w:rsidRPr="00932CB6" w:rsidRDefault="009F205B" w:rsidP="00932CB6">
      <w:pPr>
        <w:spacing w:after="0"/>
        <w:ind w:firstLine="708"/>
        <w:jc w:val="left"/>
        <w:rPr>
          <w:b/>
          <w:i/>
          <w:szCs w:val="24"/>
          <w:u w:val="single"/>
          <w:lang w:val="kk-KZ"/>
        </w:rPr>
      </w:pPr>
      <w:r w:rsidRPr="00932CB6">
        <w:rPr>
          <w:b/>
          <w:i/>
          <w:szCs w:val="24"/>
          <w:u w:val="single"/>
          <w:lang w:val="kk-KZ"/>
        </w:rPr>
        <w:t>Рухани адамгершілікке тәрбиелеу</w:t>
      </w:r>
    </w:p>
    <w:p w:rsidR="009F205B" w:rsidRPr="00932CB6" w:rsidRDefault="009F205B" w:rsidP="00932CB6">
      <w:pPr>
        <w:spacing w:after="0"/>
        <w:ind w:firstLine="708"/>
        <w:jc w:val="left"/>
        <w:rPr>
          <w:szCs w:val="24"/>
          <w:lang w:val="kk-KZ"/>
        </w:rPr>
      </w:pPr>
      <w:r w:rsidRPr="00932CB6">
        <w:rPr>
          <w:szCs w:val="24"/>
          <w:lang w:val="kk-KZ"/>
        </w:rPr>
        <w:t>Мақсаты: 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w:t>
      </w:r>
    </w:p>
    <w:p w:rsidR="009F205B" w:rsidRPr="00932CB6" w:rsidRDefault="009F205B" w:rsidP="00932CB6">
      <w:pPr>
        <w:pStyle w:val="a"/>
        <w:numPr>
          <w:ilvl w:val="0"/>
          <w:numId w:val="0"/>
        </w:numPr>
        <w:ind w:left="993"/>
        <w:rPr>
          <w:rFonts w:ascii="Times New Roman" w:hAnsi="Times New Roman"/>
          <w:sz w:val="24"/>
          <w:szCs w:val="24"/>
          <w:shd w:val="clear" w:color="auto" w:fill="FFFFFF"/>
          <w:lang w:val="kk-KZ"/>
        </w:rPr>
      </w:pPr>
      <w:r w:rsidRPr="00932CB6">
        <w:rPr>
          <w:rFonts w:ascii="Times New Roman" w:hAnsi="Times New Roman"/>
          <w:sz w:val="24"/>
          <w:szCs w:val="24"/>
          <w:lang w:val="kk-KZ"/>
        </w:rPr>
        <w:t xml:space="preserve">  1- қазан қарттар күніне арналған мерекелік  бағдарлама, тәрбие сағаттары «Қарттарым-асыл қазынам!», 5 қазан – Мұғалімдер Күні  </w:t>
      </w:r>
      <w:r w:rsidRPr="00932CB6">
        <w:rPr>
          <w:rFonts w:ascii="Times New Roman" w:hAnsi="Times New Roman"/>
          <w:sz w:val="24"/>
          <w:szCs w:val="24"/>
          <w:shd w:val="clear" w:color="auto" w:fill="FFFFFF"/>
          <w:lang w:val="kk-KZ"/>
        </w:rPr>
        <w:t>Ұстаздар күніне арналған мерекелік іс-шара өткізілді. Онда жоғары сынып оқушылары бастауыш сынып пен ұстаздарға сабақ беріп, «</w:t>
      </w:r>
      <w:r w:rsidRPr="00932CB6">
        <w:rPr>
          <w:rStyle w:val="a8"/>
          <w:rFonts w:ascii="Times New Roman" w:hAnsi="Times New Roman"/>
          <w:sz w:val="24"/>
          <w:szCs w:val="24"/>
          <w:shd w:val="clear" w:color="auto" w:fill="FFFFFF"/>
          <w:lang w:val="kk-KZ"/>
        </w:rPr>
        <w:t>Ұстазым менің, ұстазым»</w:t>
      </w:r>
      <w:r w:rsidRPr="00932CB6">
        <w:rPr>
          <w:rFonts w:ascii="Times New Roman" w:hAnsi="Times New Roman"/>
          <w:sz w:val="24"/>
          <w:szCs w:val="24"/>
          <w:shd w:val="clear" w:color="auto" w:fill="FFFFFF"/>
          <w:lang w:val="kk-KZ"/>
        </w:rPr>
        <w:t> </w:t>
      </w:r>
      <w:r w:rsidRPr="00932CB6">
        <w:rPr>
          <w:rFonts w:ascii="Times New Roman" w:hAnsi="Times New Roman"/>
          <w:sz w:val="24"/>
          <w:szCs w:val="24"/>
          <w:lang w:val="kk-KZ"/>
        </w:rPr>
        <w:t>концерт</w:t>
      </w:r>
      <w:r w:rsidR="005758B0" w:rsidRPr="00932CB6">
        <w:rPr>
          <w:rFonts w:ascii="Times New Roman" w:hAnsi="Times New Roman"/>
          <w:sz w:val="24"/>
          <w:szCs w:val="24"/>
          <w:lang w:val="kk-KZ"/>
        </w:rPr>
        <w:t>тік бағдарлама  ұйымдастырылды.</w:t>
      </w:r>
      <w:r w:rsidR="005758B0" w:rsidRPr="00932CB6">
        <w:rPr>
          <w:rFonts w:ascii="Times New Roman" w:hAnsi="Times New Roman"/>
          <w:sz w:val="24"/>
          <w:szCs w:val="24"/>
          <w:shd w:val="clear" w:color="auto" w:fill="FFFFFF"/>
          <w:lang w:val="kk-KZ"/>
        </w:rPr>
        <w:t xml:space="preserve"> М</w:t>
      </w:r>
      <w:r w:rsidRPr="00932CB6">
        <w:rPr>
          <w:rFonts w:ascii="Times New Roman" w:hAnsi="Times New Roman"/>
          <w:sz w:val="24"/>
          <w:szCs w:val="24"/>
          <w:shd w:val="clear" w:color="auto" w:fill="FFFFFF"/>
          <w:lang w:val="kk-KZ"/>
        </w:rPr>
        <w:t xml:space="preserve">ерекелік ән шашуларын тарту етті. </w:t>
      </w:r>
      <w:r w:rsidRPr="00932CB6">
        <w:rPr>
          <w:rFonts w:ascii="Times New Roman" w:hAnsi="Times New Roman"/>
          <w:sz w:val="24"/>
          <w:szCs w:val="24"/>
          <w:lang w:val="kk-KZ"/>
        </w:rPr>
        <w:t>«8 наурыз – Халықаралық әйелдер» күні мерекесіне орай 5 наурыз күні мектебімізде «Ана-гүл, ана-жыр, ана-өмір шуағы» тақырыбында мерекелік концерт өтті.</w:t>
      </w:r>
    </w:p>
    <w:p w:rsidR="009F205B" w:rsidRPr="00932CB6" w:rsidRDefault="009F205B" w:rsidP="00932CB6">
      <w:pPr>
        <w:spacing w:after="0"/>
        <w:ind w:firstLine="708"/>
        <w:jc w:val="left"/>
        <w:rPr>
          <w:b/>
          <w:szCs w:val="24"/>
          <w:u w:val="single"/>
          <w:lang w:val="kk-KZ"/>
        </w:rPr>
      </w:pPr>
      <w:r w:rsidRPr="00932CB6">
        <w:rPr>
          <w:b/>
          <w:i/>
          <w:szCs w:val="24"/>
          <w:u w:val="single"/>
          <w:lang w:val="kk-KZ"/>
        </w:rPr>
        <w:t>Ұлттық тәрбие</w:t>
      </w:r>
    </w:p>
    <w:p w:rsidR="009F205B" w:rsidRPr="00932CB6" w:rsidRDefault="009F205B" w:rsidP="00932CB6">
      <w:pPr>
        <w:spacing w:after="0"/>
        <w:jc w:val="left"/>
        <w:rPr>
          <w:szCs w:val="24"/>
          <w:lang w:val="kk-KZ"/>
        </w:rPr>
      </w:pPr>
      <w:r w:rsidRPr="00932CB6">
        <w:rPr>
          <w:szCs w:val="24"/>
          <w:lang w:val="kk-KZ"/>
        </w:rPr>
        <w:t xml:space="preserve"> </w:t>
      </w:r>
      <w:r w:rsidRPr="00932CB6">
        <w:rPr>
          <w:szCs w:val="24"/>
          <w:lang w:val="kk-KZ"/>
        </w:rPr>
        <w:tab/>
        <w:t xml:space="preserve">Мақсаты: Тұлғаны ұлттық және жалпыадамзаттық құндылықтарға, ана тілін және мемлекеттік тілді, қазақ халқының, Қазақстан Республикасындағы этностар мен этникалық топтардың мәдениетін құрметтеуге бағдарлау.  </w:t>
      </w:r>
    </w:p>
    <w:p w:rsidR="009F205B" w:rsidRPr="00932CB6" w:rsidRDefault="009F205B" w:rsidP="00932CB6">
      <w:pPr>
        <w:spacing w:after="0"/>
        <w:jc w:val="left"/>
        <w:rPr>
          <w:szCs w:val="24"/>
          <w:lang w:val="kk-KZ"/>
        </w:rPr>
      </w:pPr>
      <w:r w:rsidRPr="00932CB6">
        <w:rPr>
          <w:szCs w:val="24"/>
          <w:lang w:val="kk-KZ"/>
        </w:rPr>
        <w:t xml:space="preserve">«Қазақстан –бақытымның ордасы» атты онлайн-экскурсия, мектеп кітапханашысы «Оқуға құштар» жобасы аясында - тақырыптық көрмелер, кітапханалық сағаттар және музейлерге  саяхат  өткізді. Бастауыш сынып оқушылары арасында «Бір шаңырақ астында» тақырыбында сурет көрмесі өткізілді. </w:t>
      </w:r>
    </w:p>
    <w:p w:rsidR="009F205B" w:rsidRPr="00932CB6" w:rsidRDefault="009F205B" w:rsidP="00932CB6">
      <w:pPr>
        <w:spacing w:after="0"/>
        <w:jc w:val="left"/>
        <w:rPr>
          <w:b/>
          <w:i/>
          <w:szCs w:val="24"/>
          <w:u w:val="single"/>
          <w:lang w:val="kk-KZ"/>
        </w:rPr>
      </w:pPr>
      <w:r w:rsidRPr="00932CB6">
        <w:rPr>
          <w:b/>
          <w:i/>
          <w:szCs w:val="24"/>
          <w:u w:val="single"/>
          <w:lang w:val="kk-KZ"/>
        </w:rPr>
        <w:t>Отбасы тәрбиесі</w:t>
      </w:r>
    </w:p>
    <w:p w:rsidR="009F205B" w:rsidRPr="00932CB6" w:rsidRDefault="009F205B" w:rsidP="00932CB6">
      <w:pPr>
        <w:spacing w:after="0" w:line="240" w:lineRule="auto"/>
        <w:ind w:firstLine="708"/>
        <w:jc w:val="left"/>
        <w:rPr>
          <w:szCs w:val="24"/>
          <w:lang w:val="kk-KZ"/>
        </w:rPr>
      </w:pPr>
      <w:r w:rsidRPr="00932CB6">
        <w:rPr>
          <w:szCs w:val="24"/>
          <w:lang w:val="kk-KZ"/>
        </w:rPr>
        <w:t>Мақсаты: Ата-аналарды оқыту, бала тәрбиесінде олардың психологиялық-педагогикалық құзыреттіліктерін және жауапкершіліктерін арттыру. Ата-аналардың мектеппен байланысын күшейту.</w:t>
      </w:r>
    </w:p>
    <w:p w:rsidR="009F205B" w:rsidRPr="00932CB6" w:rsidRDefault="009F205B" w:rsidP="00932CB6">
      <w:pPr>
        <w:widowControl w:val="0"/>
        <w:tabs>
          <w:tab w:val="left" w:pos="567"/>
        </w:tabs>
        <w:spacing w:after="0" w:line="240" w:lineRule="auto"/>
        <w:contextualSpacing/>
        <w:jc w:val="left"/>
        <w:rPr>
          <w:bCs/>
          <w:szCs w:val="24"/>
          <w:lang w:val="kk-KZ"/>
        </w:rPr>
      </w:pPr>
      <w:r w:rsidRPr="00932CB6">
        <w:rPr>
          <w:szCs w:val="24"/>
          <w:lang w:val="kk-KZ"/>
        </w:rPr>
        <w:lastRenderedPageBreak/>
        <w:t xml:space="preserve">Оқу жылында ата-аналармен </w:t>
      </w:r>
      <w:r w:rsidRPr="00932CB6">
        <w:rPr>
          <w:bCs/>
          <w:szCs w:val="24"/>
          <w:lang w:val="kk-KZ"/>
        </w:rPr>
        <w:t xml:space="preserve">«Отбасы –бақыт бесігі» атты іс-шара сонымен қатар тренинг ұйымдастырылды. «Отбасы құндылығы – сарқылмас қазына» тақырыбында </w:t>
      </w:r>
    </w:p>
    <w:p w:rsidR="009F205B" w:rsidRPr="00932CB6" w:rsidRDefault="005758B0" w:rsidP="00932CB6">
      <w:pPr>
        <w:widowControl w:val="0"/>
        <w:tabs>
          <w:tab w:val="left" w:pos="567"/>
        </w:tabs>
        <w:spacing w:after="0" w:line="240" w:lineRule="auto"/>
        <w:contextualSpacing/>
        <w:jc w:val="left"/>
        <w:rPr>
          <w:bCs/>
          <w:szCs w:val="24"/>
          <w:lang w:val="kk-KZ"/>
        </w:rPr>
      </w:pPr>
      <w:r w:rsidRPr="00932CB6">
        <w:rPr>
          <w:bCs/>
          <w:szCs w:val="24"/>
          <w:lang w:val="kk-KZ"/>
        </w:rPr>
        <w:t>1-4</w:t>
      </w:r>
      <w:r w:rsidR="009F205B" w:rsidRPr="00932CB6">
        <w:rPr>
          <w:bCs/>
          <w:szCs w:val="24"/>
          <w:lang w:val="kk-KZ"/>
        </w:rPr>
        <w:t xml:space="preserve"> сыныптардың ата-аналарымен жиналыс өткізілді.</w:t>
      </w:r>
    </w:p>
    <w:p w:rsidR="009F205B" w:rsidRPr="00932CB6" w:rsidRDefault="009F205B" w:rsidP="00932CB6">
      <w:pPr>
        <w:jc w:val="left"/>
        <w:rPr>
          <w:szCs w:val="24"/>
          <w:lang w:val="kk-KZ"/>
        </w:rPr>
      </w:pPr>
      <w:r w:rsidRPr="00932CB6">
        <w:rPr>
          <w:szCs w:val="24"/>
          <w:lang w:val="kk-KZ"/>
        </w:rPr>
        <w:t>Ата-аналардың мектеппен байланысын күшейту мақсатында  "Даналық мектебі" клубы шеңберінде халқымыздың бойына ғасырлар сіңген ұлттық мінез, ұлттық тәрбие, жақсы дәстүрімізді жаңғыртып, ұлағатты қасиеттерді сіңіріп, үлгі-өнеге алуға, қыз бала тәрбиесінде жеңге орнының ерекшелігін көрсету мен қарым-қатына</w:t>
      </w:r>
      <w:r w:rsidR="005758B0" w:rsidRPr="00932CB6">
        <w:rPr>
          <w:szCs w:val="24"/>
          <w:lang w:val="kk-KZ"/>
        </w:rPr>
        <w:t xml:space="preserve">сты нығайту мақсатында « Сұлу мінез қыздар» </w:t>
      </w:r>
      <w:r w:rsidRPr="00932CB6">
        <w:rPr>
          <w:szCs w:val="24"/>
          <w:lang w:val="kk-KZ"/>
        </w:rPr>
        <w:t xml:space="preserve"> клубы ашылып, тренингтер, дөңгелек үстелдер, ұйыдастырылды.</w:t>
      </w:r>
    </w:p>
    <w:p w:rsidR="009F205B" w:rsidRPr="00932CB6" w:rsidRDefault="009F205B" w:rsidP="00932CB6">
      <w:pPr>
        <w:jc w:val="left"/>
        <w:rPr>
          <w:szCs w:val="24"/>
          <w:lang w:val="kk-KZ"/>
        </w:rPr>
      </w:pPr>
      <w:r w:rsidRPr="00932CB6">
        <w:rPr>
          <w:szCs w:val="24"/>
          <w:lang w:val="kk-KZ"/>
        </w:rPr>
        <w:t xml:space="preserve">     </w:t>
      </w:r>
      <w:r w:rsidRPr="00932CB6">
        <w:rPr>
          <w:b/>
          <w:i/>
          <w:szCs w:val="24"/>
          <w:u w:val="single"/>
          <w:lang w:val="kk-KZ"/>
        </w:rPr>
        <w:t>Еңбек, экономикалық және экологиялық тәрбие</w:t>
      </w:r>
    </w:p>
    <w:p w:rsidR="009F205B" w:rsidRPr="00932CB6" w:rsidRDefault="009F205B" w:rsidP="00932CB6">
      <w:pPr>
        <w:spacing w:after="0"/>
        <w:ind w:firstLine="0"/>
        <w:jc w:val="left"/>
        <w:rPr>
          <w:szCs w:val="24"/>
          <w:lang w:val="kk-KZ"/>
        </w:rPr>
      </w:pPr>
      <w:r w:rsidRPr="00932CB6">
        <w:rPr>
          <w:szCs w:val="24"/>
          <w:lang w:val="kk-KZ"/>
        </w:rPr>
        <w:t xml:space="preserve">Мақсаты: Тұлғаның өзін кәсіби анықтауына саналы қарым-қатынасын қалыптастыру, экономикалық ойлауын және экологиялық мәдениетін дамыту. </w:t>
      </w:r>
    </w:p>
    <w:p w:rsidR="009F205B" w:rsidRPr="00932CB6" w:rsidRDefault="009F205B" w:rsidP="00932CB6">
      <w:pPr>
        <w:spacing w:after="0"/>
        <w:jc w:val="left"/>
        <w:rPr>
          <w:szCs w:val="24"/>
          <w:lang w:val="kk-KZ"/>
        </w:rPr>
      </w:pPr>
      <w:r w:rsidRPr="00932CB6">
        <w:rPr>
          <w:szCs w:val="24"/>
          <w:lang w:val="kk-KZ"/>
        </w:rPr>
        <w:t xml:space="preserve">Аталмыш бағыт бойынша Облыстық «Экобум», «Шаңырақ»  жобалары жүзеге асырылуда. </w:t>
      </w:r>
    </w:p>
    <w:p w:rsidR="009F205B" w:rsidRPr="00932CB6" w:rsidRDefault="00AF490C" w:rsidP="00932CB6">
      <w:pPr>
        <w:spacing w:after="0"/>
        <w:ind w:left="0" w:firstLine="0"/>
        <w:jc w:val="left"/>
        <w:rPr>
          <w:szCs w:val="24"/>
          <w:lang w:val="kk-KZ"/>
        </w:rPr>
      </w:pPr>
      <w:r w:rsidRPr="00932CB6">
        <w:rPr>
          <w:szCs w:val="24"/>
          <w:lang w:val="kk-KZ"/>
        </w:rPr>
        <w:t xml:space="preserve">      </w:t>
      </w:r>
      <w:r w:rsidR="009F205B" w:rsidRPr="00932CB6">
        <w:rPr>
          <w:szCs w:val="24"/>
          <w:lang w:val="kk-KZ"/>
        </w:rPr>
        <w:t>Жас өрт сөндірушілер жұмысы жас құтқарушылар жұмысымен бірге атқарылуда.</w:t>
      </w:r>
    </w:p>
    <w:p w:rsidR="009F205B" w:rsidRPr="00932CB6" w:rsidRDefault="009F205B" w:rsidP="00932CB6">
      <w:pPr>
        <w:spacing w:after="0"/>
        <w:jc w:val="left"/>
        <w:rPr>
          <w:b/>
          <w:szCs w:val="24"/>
          <w:u w:val="single"/>
          <w:lang w:val="kk-KZ"/>
        </w:rPr>
      </w:pPr>
      <w:r w:rsidRPr="00932CB6">
        <w:rPr>
          <w:b/>
          <w:i/>
          <w:szCs w:val="24"/>
          <w:u w:val="single"/>
          <w:lang w:val="kk-KZ"/>
        </w:rPr>
        <w:t>Көпмәдениетті және көркем-эстетикалық тәрбие</w:t>
      </w:r>
    </w:p>
    <w:p w:rsidR="009F205B" w:rsidRPr="00932CB6" w:rsidRDefault="009F205B" w:rsidP="00932CB6">
      <w:pPr>
        <w:spacing w:after="0"/>
        <w:ind w:firstLine="0"/>
        <w:jc w:val="left"/>
        <w:rPr>
          <w:szCs w:val="24"/>
          <w:lang w:val="kk-KZ"/>
        </w:rPr>
      </w:pPr>
      <w:r w:rsidRPr="00932CB6">
        <w:rPr>
          <w:szCs w:val="24"/>
          <w:lang w:val="kk-KZ"/>
        </w:rPr>
        <w:t>«Қазақстан – алтын бесігім» атты мемлекеттік тілді меңгерген өзге ұлт өкілдері арасындағы сайыс өкізілді. «Менің қазақша ортам» атты ұлттық спорт сайысы, «Ұлт-ұстазы» Ахмет Байтұрсынұлының 150 жылдығына арналған іс- шаралар шеруі өткізілді.</w:t>
      </w:r>
    </w:p>
    <w:p w:rsidR="009F205B" w:rsidRPr="00932CB6" w:rsidRDefault="005758B0" w:rsidP="00932CB6">
      <w:pPr>
        <w:spacing w:after="0"/>
        <w:ind w:firstLine="0"/>
        <w:jc w:val="left"/>
        <w:rPr>
          <w:szCs w:val="24"/>
          <w:lang w:val="kk-KZ"/>
        </w:rPr>
      </w:pPr>
      <w:r w:rsidRPr="00932CB6">
        <w:rPr>
          <w:szCs w:val="24"/>
          <w:lang w:val="kk-KZ"/>
        </w:rPr>
        <w:t>Тілдер апталығына сай 1-4</w:t>
      </w:r>
      <w:r w:rsidR="009F205B" w:rsidRPr="00932CB6">
        <w:rPr>
          <w:szCs w:val="24"/>
          <w:lang w:val="kk-KZ"/>
        </w:rPr>
        <w:t xml:space="preserve"> сыныптарға тәрбие сағаттары, зияткерлік ойындар, сайыстар  ұйымдастырылды. </w:t>
      </w:r>
    </w:p>
    <w:p w:rsidR="009F205B" w:rsidRPr="00932CB6" w:rsidRDefault="009F205B" w:rsidP="00932CB6">
      <w:pPr>
        <w:spacing w:after="0"/>
        <w:jc w:val="left"/>
        <w:rPr>
          <w:b/>
          <w:i/>
          <w:szCs w:val="24"/>
          <w:u w:val="single"/>
          <w:lang w:val="kk-KZ"/>
        </w:rPr>
      </w:pPr>
      <w:r w:rsidRPr="00932CB6">
        <w:rPr>
          <w:b/>
          <w:i/>
          <w:szCs w:val="24"/>
          <w:u w:val="single"/>
          <w:lang w:val="kk-KZ"/>
        </w:rPr>
        <w:t>Зияткерлік тәрбие, ақпараттық мәдениет тәрбиесі</w:t>
      </w:r>
    </w:p>
    <w:p w:rsidR="009F205B" w:rsidRPr="00932CB6" w:rsidRDefault="009F205B" w:rsidP="00932CB6">
      <w:pPr>
        <w:spacing w:after="0"/>
        <w:ind w:firstLine="0"/>
        <w:jc w:val="left"/>
        <w:rPr>
          <w:szCs w:val="24"/>
          <w:lang w:val="kk-KZ"/>
        </w:rPr>
      </w:pPr>
      <w:r w:rsidRPr="00932CB6">
        <w:rPr>
          <w:szCs w:val="24"/>
          <w:lang w:val="kk-KZ"/>
        </w:rPr>
        <w:t>Мақсаты:</w:t>
      </w:r>
      <w:r w:rsidRPr="00932CB6">
        <w:rPr>
          <w:iCs/>
          <w:szCs w:val="24"/>
          <w:lang w:val="kk-KZ"/>
        </w:rPr>
        <w:t xml:space="preserve">Әрбір тұлғаның зияткерлік мүмкіндігін, көшбасшылық қасиеттерін және дарындылығын, сондай-ақ ақпараттық мәдениетін дамытуды қамтамасыз ететін уәждемелік кеңістік қалыптастыру. </w:t>
      </w:r>
    </w:p>
    <w:p w:rsidR="009F205B" w:rsidRPr="00932CB6" w:rsidRDefault="009F205B" w:rsidP="00932CB6">
      <w:pPr>
        <w:spacing w:after="0"/>
        <w:ind w:firstLine="708"/>
        <w:jc w:val="left"/>
        <w:rPr>
          <w:szCs w:val="24"/>
          <w:lang w:val="kk-KZ"/>
        </w:rPr>
      </w:pPr>
    </w:p>
    <w:p w:rsidR="009F205B" w:rsidRPr="00932CB6" w:rsidRDefault="009F205B" w:rsidP="00932CB6">
      <w:pPr>
        <w:spacing w:after="0"/>
        <w:ind w:left="953" w:firstLine="0"/>
        <w:jc w:val="left"/>
        <w:rPr>
          <w:szCs w:val="24"/>
          <w:lang w:val="kk-KZ"/>
        </w:rPr>
      </w:pPr>
      <w:r w:rsidRPr="00932CB6">
        <w:rPr>
          <w:szCs w:val="24"/>
          <w:lang w:val="kk-KZ"/>
        </w:rPr>
        <w:tab/>
        <w:t>Оқу жылының жалпыға бірдей білім беру заңына сәйкес мектебімізде құқық бұзушылықты алдын алу жұмыстары бойынша қыркүйек айында біршама жұмыстар атқарылды. І тоқсанда 1 рет құқық бұзушылықтың алдын алу кеңесі өтілді.</w:t>
      </w:r>
    </w:p>
    <w:p w:rsidR="009F205B" w:rsidRPr="00932CB6" w:rsidRDefault="005758B0" w:rsidP="00932CB6">
      <w:pPr>
        <w:shd w:val="clear" w:color="auto" w:fill="FFFFFF"/>
        <w:spacing w:after="0" w:line="240" w:lineRule="auto"/>
        <w:ind w:firstLine="0"/>
        <w:contextualSpacing/>
        <w:jc w:val="left"/>
        <w:rPr>
          <w:szCs w:val="24"/>
          <w:lang w:val="kk-KZ"/>
        </w:rPr>
      </w:pPr>
      <w:r w:rsidRPr="00932CB6">
        <w:rPr>
          <w:szCs w:val="24"/>
          <w:lang w:val="kk-KZ"/>
        </w:rPr>
        <w:t xml:space="preserve"> О</w:t>
      </w:r>
      <w:r w:rsidR="009F205B" w:rsidRPr="00932CB6">
        <w:rPr>
          <w:szCs w:val="24"/>
          <w:lang w:val="kk-KZ"/>
        </w:rPr>
        <w:t>қушылардың әлеуме</w:t>
      </w:r>
      <w:r w:rsidRPr="00932CB6">
        <w:rPr>
          <w:szCs w:val="24"/>
          <w:lang w:val="kk-KZ"/>
        </w:rPr>
        <w:t>ттік-тұрмыстық жағдайы тексерілді</w:t>
      </w:r>
      <w:r w:rsidR="009F205B" w:rsidRPr="00932CB6">
        <w:rPr>
          <w:szCs w:val="24"/>
          <w:lang w:val="kk-KZ"/>
        </w:rPr>
        <w:t xml:space="preserve">. </w:t>
      </w:r>
      <w:r w:rsidR="009F205B" w:rsidRPr="00932CB6">
        <w:rPr>
          <w:szCs w:val="24"/>
          <w:shd w:val="clear" w:color="auto" w:fill="FFFFFF"/>
          <w:lang w:val="kk-KZ"/>
        </w:rPr>
        <w:t xml:space="preserve">Жалпы мектебімізде тұрмысы нашар отбасыдан оқушылар жоқ. </w:t>
      </w:r>
    </w:p>
    <w:p w:rsidR="009F205B" w:rsidRPr="00932CB6" w:rsidRDefault="009F205B" w:rsidP="00932CB6">
      <w:pPr>
        <w:spacing w:after="0"/>
        <w:ind w:firstLine="0"/>
        <w:jc w:val="left"/>
        <w:rPr>
          <w:szCs w:val="24"/>
          <w:lang w:val="kk-KZ"/>
        </w:rPr>
      </w:pPr>
      <w:r w:rsidRPr="00932CB6">
        <w:rPr>
          <w:szCs w:val="24"/>
          <w:lang w:val="kk-KZ"/>
        </w:rPr>
        <w:t xml:space="preserve">Аудандық, мектепшілік, қатерлі тобында тұрған оқушылар анықталған жоқ.  Мектепшілік есепте және әлеуметтік жағдайы төмен, жайсыз отбасында тәрбиеленетін оқушылар </w:t>
      </w:r>
      <w:r w:rsidR="00604A08" w:rsidRPr="00932CB6">
        <w:rPr>
          <w:szCs w:val="24"/>
          <w:lang w:val="kk-KZ"/>
        </w:rPr>
        <w:t xml:space="preserve">болған жоқ. </w:t>
      </w:r>
      <w:r w:rsidRPr="00932CB6">
        <w:rPr>
          <w:szCs w:val="24"/>
          <w:lang w:val="kk-KZ"/>
        </w:rPr>
        <w:t xml:space="preserve"> Оқушыларға бақылау-зерттеу күнделіктері жүргізілуде. Осы жүргізілген жұмыстардың нәтижесінде әрбір оқушыға жеке папка арналған. Оқушылардың тәрбиесімен сабақ үлгерімдері туралы ата-аналар жиналысын да  жұмыстар жүргізілді Психологпен  бірлесіп мектептің  қабатына сенім жәшігі орнатылды.</w:t>
      </w:r>
    </w:p>
    <w:p w:rsidR="009F205B" w:rsidRPr="00932CB6" w:rsidRDefault="009F205B" w:rsidP="00932CB6">
      <w:pPr>
        <w:spacing w:after="0"/>
        <w:ind w:firstLine="0"/>
        <w:jc w:val="left"/>
        <w:rPr>
          <w:szCs w:val="24"/>
          <w:lang w:val="kk-KZ"/>
        </w:rPr>
      </w:pPr>
      <w:r w:rsidRPr="00932CB6">
        <w:rPr>
          <w:szCs w:val="24"/>
          <w:lang w:val="kk-KZ"/>
        </w:rPr>
        <w:t>Ата-аналарға профилактикалық жұмыстар жүргізіп құқықбұзушылық жасаған жағдайда әкімшілік жауапкершілікке тартылатындығы айтылып ескертулер жасалынды. Бала тәрбиесімен жиі айналысу керектігі айтылып түсініктеме алынды.</w:t>
      </w:r>
    </w:p>
    <w:p w:rsidR="009F205B" w:rsidRPr="00932CB6" w:rsidRDefault="009F205B" w:rsidP="00932CB6">
      <w:pPr>
        <w:spacing w:after="0"/>
        <w:jc w:val="left"/>
        <w:rPr>
          <w:b/>
          <w:i/>
          <w:szCs w:val="24"/>
          <w:u w:val="single"/>
          <w:lang w:val="kk-KZ"/>
        </w:rPr>
      </w:pPr>
      <w:r w:rsidRPr="00932CB6">
        <w:rPr>
          <w:b/>
          <w:i/>
          <w:szCs w:val="24"/>
          <w:u w:val="single"/>
          <w:lang w:val="kk-KZ"/>
        </w:rPr>
        <w:t>Дене тәрбиесі, салауатты өмір салты</w:t>
      </w:r>
    </w:p>
    <w:p w:rsidR="009F205B" w:rsidRPr="00932CB6" w:rsidRDefault="009F205B" w:rsidP="00932CB6">
      <w:pPr>
        <w:spacing w:after="0"/>
        <w:ind w:firstLine="0"/>
        <w:jc w:val="left"/>
        <w:rPr>
          <w:szCs w:val="24"/>
          <w:lang w:val="kk-KZ"/>
        </w:rPr>
      </w:pPr>
      <w:r w:rsidRPr="00932CB6">
        <w:rPr>
          <w:szCs w:val="24"/>
          <w:lang w:val="kk-KZ"/>
        </w:rPr>
        <w:t xml:space="preserve">Мақсаты: 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 </w:t>
      </w:r>
    </w:p>
    <w:p w:rsidR="009F205B" w:rsidRPr="00932CB6" w:rsidRDefault="009F205B" w:rsidP="00932CB6">
      <w:pPr>
        <w:spacing w:after="0"/>
        <w:ind w:firstLine="0"/>
        <w:jc w:val="left"/>
        <w:rPr>
          <w:szCs w:val="24"/>
          <w:lang w:val="kk-KZ"/>
        </w:rPr>
      </w:pPr>
      <w:r w:rsidRPr="00932CB6">
        <w:rPr>
          <w:szCs w:val="24"/>
          <w:lang w:val="kk-KZ"/>
        </w:rPr>
        <w:t>Дене тәрбиесі және салауатты өмір салтын қалыптастыру бағыты бойынша өткізілетін іс-шаралардың мақсаты: жан-жақты дамыған, жат қылықтарды жат көретін, денсаулығы мықты, салауатты өмір салтын мұрат тұтқан дара тұлғаларды тәрбиелеу.</w:t>
      </w:r>
    </w:p>
    <w:p w:rsidR="009F205B" w:rsidRPr="00932CB6" w:rsidRDefault="009F205B" w:rsidP="00932CB6">
      <w:pPr>
        <w:spacing w:after="0"/>
        <w:ind w:firstLine="0"/>
        <w:jc w:val="left"/>
        <w:rPr>
          <w:szCs w:val="24"/>
          <w:lang w:val="kk-KZ"/>
        </w:rPr>
      </w:pPr>
      <w:r w:rsidRPr="00932CB6">
        <w:rPr>
          <w:szCs w:val="24"/>
          <w:lang w:val="kk-KZ"/>
        </w:rPr>
        <w:lastRenderedPageBreak/>
        <w:t>Жарақаттардың алдын алу мақсатында «Тұрмыстық және жол жарақаттары профилактикасы» тақырыбында апталық өткізіліп, оқушыларға  жадынамалар таратылады, оқушылар сурет салады. Вирустық гепатит профилактикасы бойынша де</w:t>
      </w:r>
      <w:r w:rsidR="00604A08" w:rsidRPr="00932CB6">
        <w:rPr>
          <w:szCs w:val="24"/>
          <w:lang w:val="kk-KZ"/>
        </w:rPr>
        <w:t xml:space="preserve">нсаулық бұрышы әзірленеді. </w:t>
      </w:r>
      <w:r w:rsidRPr="00932CB6">
        <w:rPr>
          <w:szCs w:val="24"/>
          <w:lang w:val="kk-KZ"/>
        </w:rPr>
        <w:t xml:space="preserve">Оқу жылының басында «Дені саудың – жаны сау» атты Денсаулық күні өткізілді. Оған қоса мектепте спорттық үйірмелер өз жұмысын жасауда. Мектепте баскетбол, волейбол, футболдан жетістіктер жетерлік. </w:t>
      </w:r>
    </w:p>
    <w:p w:rsidR="009F205B" w:rsidRPr="00932CB6" w:rsidRDefault="009F205B" w:rsidP="00932CB6">
      <w:pPr>
        <w:pStyle w:val="a6"/>
        <w:jc w:val="left"/>
        <w:rPr>
          <w:szCs w:val="24"/>
          <w:lang w:val="kk-KZ"/>
        </w:rPr>
      </w:pPr>
      <w:r w:rsidRPr="00932CB6">
        <w:rPr>
          <w:b/>
          <w:szCs w:val="24"/>
          <w:lang w:val="kk-KZ"/>
        </w:rPr>
        <w:tab/>
      </w:r>
      <w:r w:rsidRPr="00932CB6">
        <w:rPr>
          <w:szCs w:val="24"/>
          <w:lang w:val="kk-KZ"/>
        </w:rPr>
        <w:t xml:space="preserve">Мектептің тәрбие жұмысының негізгі бағыттарының бағдарламасын іске асыру олардың ерекшеліктерін (физикалық, интеллектуалдық, психологиялық) ескере отырып, барлық жас топтары бойынша бір мезгілде жүзеге асырылады. </w:t>
      </w:r>
    </w:p>
    <w:p w:rsidR="009F205B" w:rsidRPr="00932CB6" w:rsidRDefault="009F205B" w:rsidP="00932CB6">
      <w:pPr>
        <w:pStyle w:val="a6"/>
        <w:jc w:val="left"/>
        <w:rPr>
          <w:szCs w:val="24"/>
          <w:lang w:val="kk-KZ"/>
        </w:rPr>
      </w:pPr>
      <w:r w:rsidRPr="00932CB6">
        <w:rPr>
          <w:szCs w:val="24"/>
          <w:lang w:val="kk-KZ"/>
        </w:rPr>
        <w:tab/>
        <w:t>Мектепте тәрбие жұмысын ұйымдастыруды психологты</w:t>
      </w:r>
      <w:r w:rsidR="00604A08" w:rsidRPr="00932CB6">
        <w:rPr>
          <w:szCs w:val="24"/>
          <w:lang w:val="kk-KZ"/>
        </w:rPr>
        <w:t>ң, сынып жетекшілерінің</w:t>
      </w:r>
      <w:r w:rsidRPr="00932CB6">
        <w:rPr>
          <w:szCs w:val="24"/>
          <w:lang w:val="kk-KZ"/>
        </w:rPr>
        <w:t xml:space="preserve"> мектепті бірлесіп басқару органының қатысуымен тәрбие жұмысына жетекшіл</w:t>
      </w:r>
      <w:r w:rsidR="00604A08" w:rsidRPr="00932CB6">
        <w:rPr>
          <w:szCs w:val="24"/>
          <w:lang w:val="kk-KZ"/>
        </w:rPr>
        <w:t xml:space="preserve">ік ететін директор </w:t>
      </w:r>
      <w:r w:rsidRPr="00932CB6">
        <w:rPr>
          <w:szCs w:val="24"/>
          <w:lang w:val="kk-KZ"/>
        </w:rPr>
        <w:t xml:space="preserve"> басқарады. </w:t>
      </w:r>
    </w:p>
    <w:p w:rsidR="009F205B" w:rsidRPr="00932CB6" w:rsidRDefault="009F205B" w:rsidP="00932CB6">
      <w:pPr>
        <w:pStyle w:val="a6"/>
        <w:jc w:val="left"/>
        <w:rPr>
          <w:szCs w:val="24"/>
          <w:lang w:val="kk-KZ"/>
        </w:rPr>
      </w:pPr>
      <w:r w:rsidRPr="00932CB6">
        <w:rPr>
          <w:szCs w:val="24"/>
          <w:lang w:val="kk-KZ"/>
        </w:rPr>
        <w:tab/>
        <w:t xml:space="preserve">Тәрбие жұмысы жалпы мектептік істерді ұйымдастыруда, сынып ұжымдарының өмірінде, қалада, ауданда және облыста өткізілетін түрлі акцияларға, жобаларға қатысуында, директор жанындағы кеңестерде, сынып жетекшілер отырыстарында, сынып жетекшілерінің ӘБ отырыстарында тәрбие қызметі мәселелерін талқылауда, түрлі сауалнамалар мен сауалнамалар жүргізуде іске асырылады. </w:t>
      </w:r>
    </w:p>
    <w:p w:rsidR="009F205B" w:rsidRPr="00932CB6" w:rsidRDefault="009F205B" w:rsidP="00932CB6">
      <w:pPr>
        <w:pStyle w:val="a6"/>
        <w:jc w:val="left"/>
        <w:rPr>
          <w:szCs w:val="24"/>
          <w:lang w:val="kk-KZ"/>
        </w:rPr>
      </w:pPr>
      <w:r w:rsidRPr="00932CB6">
        <w:rPr>
          <w:szCs w:val="24"/>
          <w:lang w:val="kk-KZ"/>
        </w:rPr>
        <w:tab/>
        <w:t xml:space="preserve">Әр сынып сынып жетекшісінде мектеп әкімшілігімен келісілген және бекітілген тәрбие жұмысының жоспары жасалды, онда тәрбие жұмысының мақсаттары мен міндеттері жалпы мектептегі тәрбие жұмысының барлық бағыттарын қамтиды. </w:t>
      </w:r>
    </w:p>
    <w:p w:rsidR="009F205B" w:rsidRPr="00932CB6" w:rsidRDefault="009F205B" w:rsidP="00932CB6">
      <w:pPr>
        <w:pStyle w:val="a6"/>
        <w:jc w:val="left"/>
        <w:rPr>
          <w:szCs w:val="24"/>
          <w:lang w:val="kk-KZ"/>
        </w:rPr>
      </w:pPr>
      <w:r w:rsidRPr="00932CB6">
        <w:rPr>
          <w:szCs w:val="24"/>
          <w:lang w:val="kk-KZ"/>
        </w:rPr>
        <w:tab/>
        <w:t xml:space="preserve">Қазіргі мектептегі тәрбие процесінің маңызды құрамдас бөлігі оқушының жеке басының әлеуметтік азаматтық және рухани дамуында үлкен маңызы бар ұлтаралық қатынастардың патриотизмі мен мәдениетін </w:t>
      </w:r>
      <w:r w:rsidR="00604A08" w:rsidRPr="00932CB6">
        <w:rPr>
          <w:szCs w:val="24"/>
          <w:lang w:val="kk-KZ"/>
        </w:rPr>
        <w:t xml:space="preserve">қалыптастыру. </w:t>
      </w:r>
    </w:p>
    <w:p w:rsidR="009F205B" w:rsidRPr="00932CB6" w:rsidRDefault="009F205B" w:rsidP="00932CB6">
      <w:pPr>
        <w:pStyle w:val="a6"/>
        <w:jc w:val="left"/>
        <w:rPr>
          <w:szCs w:val="24"/>
          <w:lang w:val="kk-KZ"/>
        </w:rPr>
      </w:pPr>
      <w:r w:rsidRPr="00932CB6">
        <w:rPr>
          <w:szCs w:val="24"/>
          <w:lang w:val="kk-KZ"/>
        </w:rPr>
        <w:t xml:space="preserve">Тәрбие жұмысының дамуы көбінесе сынып жетекшілерінің әдістемелік бірлестігі жұмысының тиімділігіне байланысты. </w:t>
      </w:r>
    </w:p>
    <w:p w:rsidR="009F205B" w:rsidRPr="00932CB6" w:rsidRDefault="009F205B" w:rsidP="00932CB6">
      <w:pPr>
        <w:pStyle w:val="a6"/>
        <w:jc w:val="left"/>
        <w:rPr>
          <w:szCs w:val="24"/>
          <w:lang w:val="kk-KZ"/>
        </w:rPr>
      </w:pPr>
      <w:r w:rsidRPr="00932CB6">
        <w:rPr>
          <w:szCs w:val="24"/>
          <w:lang w:val="kk-KZ"/>
        </w:rPr>
        <w:tab/>
        <w:t xml:space="preserve">Сынып жетекшілерінің ӘБ мақсаты: балаларда адамгершілік, құқықтық және азаматтық мәдениетті, салауатты өмір салтын қалыптастыру бойынша жұмыстың тиімділігін арттыру үшін сынып жетекшісінің қызметіндегі тәрбие нысандары мен әдістерін жетілдіру. </w:t>
      </w:r>
    </w:p>
    <w:p w:rsidR="009F205B" w:rsidRPr="00932CB6" w:rsidRDefault="009F205B" w:rsidP="00932CB6">
      <w:pPr>
        <w:pStyle w:val="a6"/>
        <w:jc w:val="left"/>
        <w:rPr>
          <w:szCs w:val="24"/>
          <w:lang w:val="kk-KZ"/>
        </w:rPr>
      </w:pPr>
      <w:r w:rsidRPr="00932CB6">
        <w:rPr>
          <w:szCs w:val="24"/>
          <w:lang w:val="kk-KZ"/>
        </w:rPr>
        <w:tab/>
        <w:t xml:space="preserve">Тәрбие жоспарлары мен бағдарламалары жасалды, сынып жетекшілерінің жұмысы, сынып ұжымдарының қызметі құрылды. Сынып жетекшілерінің жұмыс жоспарына тәрбие міндеттерін шешуге ықпал ететін, тәрбие мен әлеуметтік бейімделу деңгейін арттыратын нақты іс-шаралар енгізілген. Сынып жетекшілері жоспарланған педагогикалық нәтижеге қол жеткізуге мүмкіндік беретін заманауи білім беру технологияларын пайдаланады: тұлғаға бағытталған; білім алушылардың жеке басын өзін-өзі дамыту технологиясы; мәдениеттер диалогы және сыни ойлау технологиясы. </w:t>
      </w:r>
    </w:p>
    <w:p w:rsidR="009F205B" w:rsidRPr="00932CB6" w:rsidRDefault="009F205B" w:rsidP="00932CB6">
      <w:pPr>
        <w:pStyle w:val="a6"/>
        <w:jc w:val="left"/>
        <w:rPr>
          <w:szCs w:val="24"/>
          <w:lang w:val="kk-KZ"/>
        </w:rPr>
      </w:pPr>
      <w:r w:rsidRPr="00932CB6">
        <w:rPr>
          <w:szCs w:val="24"/>
          <w:lang w:val="kk-KZ"/>
        </w:rPr>
        <w:tab/>
        <w:t xml:space="preserve">Тәрбие жұмысының жай күйі ӘБ сынып жетекшілерінің отырыстарында қаралады. </w:t>
      </w:r>
    </w:p>
    <w:p w:rsidR="009F205B" w:rsidRPr="00932CB6" w:rsidRDefault="00604A08" w:rsidP="00932CB6">
      <w:pPr>
        <w:pStyle w:val="a6"/>
        <w:jc w:val="left"/>
        <w:rPr>
          <w:szCs w:val="24"/>
          <w:lang w:val="kk-KZ"/>
        </w:rPr>
      </w:pPr>
      <w:r w:rsidRPr="00932CB6">
        <w:rPr>
          <w:szCs w:val="24"/>
          <w:lang w:val="kk-KZ"/>
        </w:rPr>
        <w:t>2023-2024 оқу жылына арналған  Шәмші жалпы бастауыш білім беру мектебінде</w:t>
      </w:r>
      <w:r w:rsidR="009F205B" w:rsidRPr="00932CB6">
        <w:rPr>
          <w:szCs w:val="24"/>
          <w:lang w:val="kk-KZ"/>
        </w:rPr>
        <w:t xml:space="preserve">  «Біртұтас тәрбие бағдарламасын» іске асыру жөніндегі кешенді жоспар құрылып, бекітілді. 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 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 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w:t>
      </w:r>
    </w:p>
    <w:p w:rsidR="009F205B" w:rsidRPr="00932CB6" w:rsidRDefault="009F205B" w:rsidP="00932CB6">
      <w:pPr>
        <w:pStyle w:val="a6"/>
        <w:jc w:val="left"/>
        <w:rPr>
          <w:szCs w:val="24"/>
          <w:lang w:val="kk-KZ"/>
        </w:rPr>
      </w:pPr>
      <w:r w:rsidRPr="00932CB6">
        <w:rPr>
          <w:szCs w:val="24"/>
          <w:lang w:val="kk-KZ"/>
        </w:rPr>
        <w:t xml:space="preserve">«Біртұтас тәрбие бағдарламасы» – ұлттық, адами құндылықтарға негізделген. </w:t>
      </w:r>
    </w:p>
    <w:p w:rsidR="009F205B" w:rsidRPr="00932CB6" w:rsidRDefault="009F205B" w:rsidP="00932CB6">
      <w:pPr>
        <w:spacing w:after="0"/>
        <w:jc w:val="left"/>
        <w:rPr>
          <w:b/>
          <w:szCs w:val="24"/>
          <w:lang w:val="kk-KZ"/>
        </w:rPr>
      </w:pPr>
    </w:p>
    <w:p w:rsidR="00AF490C" w:rsidRPr="00932CB6" w:rsidRDefault="00AF490C" w:rsidP="00932CB6">
      <w:pPr>
        <w:pStyle w:val="Default"/>
        <w:rPr>
          <w:b/>
          <w:bCs/>
          <w:lang w:val="kk-KZ"/>
        </w:rPr>
      </w:pPr>
    </w:p>
    <w:p w:rsidR="00AF490C" w:rsidRPr="00932CB6" w:rsidRDefault="00AF490C" w:rsidP="00932CB6">
      <w:pPr>
        <w:pStyle w:val="Default"/>
        <w:rPr>
          <w:b/>
          <w:bCs/>
          <w:lang w:val="kk-KZ"/>
        </w:rPr>
      </w:pPr>
    </w:p>
    <w:p w:rsidR="00AF490C" w:rsidRPr="00932CB6" w:rsidRDefault="00AF490C" w:rsidP="00932CB6">
      <w:pPr>
        <w:pStyle w:val="Default"/>
        <w:rPr>
          <w:b/>
          <w:bCs/>
          <w:lang w:val="kk-KZ"/>
        </w:rPr>
      </w:pPr>
    </w:p>
    <w:p w:rsidR="00AF490C" w:rsidRPr="00932CB6" w:rsidRDefault="009F205B" w:rsidP="00932CB6">
      <w:pPr>
        <w:pStyle w:val="Default"/>
        <w:rPr>
          <w:lang w:val="kk-KZ"/>
        </w:rPr>
      </w:pPr>
      <w:r w:rsidRPr="00932CB6">
        <w:rPr>
          <w:b/>
          <w:bCs/>
          <w:lang w:val="kk-KZ"/>
        </w:rPr>
        <w:t>Жалпыға бірдей құқықтық оқыту</w:t>
      </w:r>
    </w:p>
    <w:p w:rsidR="009F205B" w:rsidRPr="00932CB6" w:rsidRDefault="009F205B" w:rsidP="00932CB6">
      <w:pPr>
        <w:pStyle w:val="Default"/>
        <w:rPr>
          <w:lang w:val="kk-KZ"/>
        </w:rPr>
      </w:pPr>
      <w:r w:rsidRPr="00932CB6">
        <w:rPr>
          <w:lang w:val="kk-KZ"/>
        </w:rPr>
        <w:t xml:space="preserve">   Мектепте құқық бұзушылықтың алдын алу жөніндегі Кеңес құрылды. </w:t>
      </w:r>
    </w:p>
    <w:p w:rsidR="009F205B" w:rsidRPr="00932CB6" w:rsidRDefault="009F205B" w:rsidP="00932CB6">
      <w:pPr>
        <w:pStyle w:val="Default"/>
        <w:rPr>
          <w:color w:val="auto"/>
          <w:lang w:val="kk-KZ"/>
        </w:rPr>
      </w:pPr>
      <w:r w:rsidRPr="00932CB6">
        <w:rPr>
          <w:lang w:val="kk-KZ"/>
        </w:rPr>
        <w:t xml:space="preserve">Кеңес мақсаты: мектептің қараусыздық пен құқық бұзушылықтың алдын алу және білім алушылар арасында тәртіпті нығайту, кәмелетке </w:t>
      </w:r>
      <w:r w:rsidRPr="00932CB6">
        <w:rPr>
          <w:color w:val="auto"/>
          <w:lang w:val="kk-KZ"/>
        </w:rPr>
        <w:t xml:space="preserve">толмағандардың заңды құқықтары мен мүдделерін қорғау бойынша жұмысын ұйымдастыру. </w:t>
      </w:r>
    </w:p>
    <w:p w:rsidR="009F205B" w:rsidRPr="00932CB6" w:rsidRDefault="009F205B" w:rsidP="00932CB6">
      <w:pPr>
        <w:pStyle w:val="Default"/>
        <w:rPr>
          <w:color w:val="auto"/>
          <w:lang w:val="kk-KZ"/>
        </w:rPr>
      </w:pPr>
      <w:r w:rsidRPr="00932CB6">
        <w:rPr>
          <w:color w:val="auto"/>
          <w:lang w:val="kk-KZ"/>
        </w:rPr>
        <w:tab/>
      </w:r>
      <w:r w:rsidR="00AF490C" w:rsidRPr="00932CB6">
        <w:rPr>
          <w:color w:val="auto"/>
          <w:lang w:val="kk-KZ"/>
        </w:rPr>
        <w:t xml:space="preserve">   </w:t>
      </w:r>
      <w:r w:rsidRPr="00932CB6">
        <w:rPr>
          <w:color w:val="auto"/>
          <w:lang w:val="kk-KZ"/>
        </w:rPr>
        <w:t xml:space="preserve"> Кеңес мынадай алдын алу жөніндегі мәселелерді қарайды: </w:t>
      </w:r>
    </w:p>
    <w:p w:rsidR="009F205B" w:rsidRPr="00932CB6" w:rsidRDefault="009F205B" w:rsidP="00932CB6">
      <w:pPr>
        <w:pStyle w:val="Default"/>
        <w:rPr>
          <w:color w:val="auto"/>
          <w:lang w:val="kk-KZ"/>
        </w:rPr>
      </w:pPr>
      <w:r w:rsidRPr="00932CB6">
        <w:rPr>
          <w:color w:val="auto"/>
          <w:lang w:val="kk-KZ"/>
        </w:rPr>
        <w:t xml:space="preserve">- оқушылар арасындағы құқық бұзушылық пен қылмыстың жай-күйін зерттеу және талдау, олардың алдын алуға бағытталған тәрбие және профилактикалық жұмыстың жай-күйі; </w:t>
      </w:r>
    </w:p>
    <w:p w:rsidR="009F205B" w:rsidRPr="00932CB6" w:rsidRDefault="009F205B" w:rsidP="00932CB6">
      <w:pPr>
        <w:pStyle w:val="Default"/>
        <w:rPr>
          <w:color w:val="auto"/>
          <w:lang w:val="kk-KZ"/>
        </w:rPr>
      </w:pPr>
      <w:r w:rsidRPr="00932CB6">
        <w:rPr>
          <w:color w:val="auto"/>
          <w:lang w:val="kk-KZ"/>
        </w:rPr>
        <w:t xml:space="preserve">- мектепішілік есепте, аудандық  есепте тұратын жасөспірімдердің мінез-құлқын бақылауды жүзеге асыру; </w:t>
      </w:r>
    </w:p>
    <w:p w:rsidR="009F205B" w:rsidRPr="00932CB6" w:rsidRDefault="009F205B" w:rsidP="00932CB6">
      <w:pPr>
        <w:pStyle w:val="Default"/>
        <w:rPr>
          <w:color w:val="auto"/>
          <w:lang w:val="kk-KZ"/>
        </w:rPr>
      </w:pPr>
      <w:r w:rsidRPr="00932CB6">
        <w:rPr>
          <w:color w:val="auto"/>
          <w:lang w:val="kk-KZ"/>
        </w:rPr>
        <w:t xml:space="preserve">- балаларды тәрбиелеу және оқыту жөніндегі өз міндеттерін орындамайтын ата-аналардың өз міндеттерін орындамауы бойынша сұрақтар; </w:t>
      </w:r>
    </w:p>
    <w:p w:rsidR="009F205B" w:rsidRPr="00932CB6" w:rsidRDefault="009F205B" w:rsidP="00932CB6">
      <w:pPr>
        <w:pStyle w:val="Default"/>
        <w:rPr>
          <w:color w:val="auto"/>
          <w:lang w:val="kk-KZ"/>
        </w:rPr>
      </w:pPr>
      <w:r w:rsidRPr="00932CB6">
        <w:rPr>
          <w:color w:val="auto"/>
          <w:lang w:val="kk-KZ"/>
        </w:rPr>
        <w:t xml:space="preserve">- мектепішілік есепте, аудандық  есепте тұратын оқушыларды спорттық секциялар мен үйірмелерге қатыстыруды ұйымдастыру. </w:t>
      </w:r>
    </w:p>
    <w:p w:rsidR="009F205B" w:rsidRPr="00932CB6" w:rsidRDefault="009F205B" w:rsidP="00932CB6">
      <w:pPr>
        <w:pStyle w:val="Default"/>
        <w:rPr>
          <w:color w:val="auto"/>
          <w:lang w:val="kk-KZ"/>
        </w:rPr>
      </w:pPr>
      <w:r w:rsidRPr="00932CB6">
        <w:rPr>
          <w:color w:val="auto"/>
          <w:lang w:val="kk-KZ"/>
        </w:rPr>
        <w:t xml:space="preserve">- қолайсыз отбасылармен жұмысты жүзеге асыру (әңгімелер, </w:t>
      </w:r>
    </w:p>
    <w:p w:rsidR="009F205B" w:rsidRPr="00932CB6" w:rsidRDefault="009F205B" w:rsidP="00932CB6">
      <w:pPr>
        <w:pStyle w:val="Default"/>
        <w:rPr>
          <w:color w:val="auto"/>
          <w:lang w:val="kk-KZ"/>
        </w:rPr>
      </w:pPr>
      <w:r w:rsidRPr="00932CB6">
        <w:rPr>
          <w:color w:val="auto"/>
          <w:lang w:val="kk-KZ"/>
        </w:rPr>
        <w:t xml:space="preserve">учаскелік қызметкерлермен бірлескен әңгіме, даулы мәселелерді шешу, Тұрмыс жағдайының актілерін жасау); </w:t>
      </w:r>
    </w:p>
    <w:p w:rsidR="009F205B" w:rsidRPr="00932CB6" w:rsidRDefault="009F205B" w:rsidP="00932CB6">
      <w:pPr>
        <w:pStyle w:val="Default"/>
        <w:rPr>
          <w:color w:val="auto"/>
          <w:lang w:val="kk-KZ"/>
        </w:rPr>
      </w:pPr>
      <w:r w:rsidRPr="00932CB6">
        <w:rPr>
          <w:color w:val="auto"/>
          <w:lang w:val="kk-KZ"/>
        </w:rPr>
        <w:t xml:space="preserve">- отырыстарда сынып жетекшілерінің қамқорлыққа алынғандар арасындағы қараусыз қалудың, құқық бұзушылықтар мен қылмыстардың алдын алу жұмысы туралы есептерін тыңдау ; </w:t>
      </w:r>
    </w:p>
    <w:p w:rsidR="009F205B" w:rsidRPr="00932CB6" w:rsidRDefault="009F205B" w:rsidP="00932CB6">
      <w:pPr>
        <w:pStyle w:val="Default"/>
        <w:rPr>
          <w:color w:val="auto"/>
          <w:lang w:val="kk-KZ"/>
        </w:rPr>
      </w:pPr>
      <w:r w:rsidRPr="00932CB6">
        <w:rPr>
          <w:color w:val="auto"/>
          <w:lang w:val="kk-KZ"/>
        </w:rPr>
        <w:t xml:space="preserve">-Мектептің әлеуметтік-психологиялық қызметінің құқық бұзушылықты алдын алу жұмысының жағдайы туралы есептерін тыңдау. Құқық бұзушылықтың алдын алу </w:t>
      </w:r>
      <w:r w:rsidRPr="00932CB6">
        <w:rPr>
          <w:color w:val="auto"/>
          <w:lang w:val="kk-KZ"/>
        </w:rPr>
        <w:tab/>
        <w:t xml:space="preserve">Кеңесінің отырыстары әлеуметтік серіктестерді тарту арқылы жүргізілді. Оқу жылы ішінде 9 кеңес отырыстары (айына 1 рет) өткізіледі , онда 0 құқық бұзушылық қаралды. «Аққулы ауданы білім бөлімінің  </w:t>
      </w:r>
      <w:r w:rsidR="00A96801" w:rsidRPr="00932CB6">
        <w:rPr>
          <w:color w:val="auto"/>
          <w:lang w:val="kk-KZ"/>
        </w:rPr>
        <w:t xml:space="preserve"> Шәмші ЖБББМ </w:t>
      </w:r>
      <w:r w:rsidRPr="00932CB6">
        <w:rPr>
          <w:color w:val="auto"/>
          <w:lang w:val="kk-KZ"/>
        </w:rPr>
        <w:t xml:space="preserve"> КММ бойынша құқық бұзушылықтардың жай-күйіне Мониторинг келесідей:</w:t>
      </w:r>
    </w:p>
    <w:p w:rsidR="009F205B" w:rsidRPr="00932CB6" w:rsidRDefault="009F205B" w:rsidP="00932CB6">
      <w:pPr>
        <w:pStyle w:val="Default"/>
        <w:rPr>
          <w:color w:val="auto"/>
          <w:lang w:val="kk-KZ"/>
        </w:rPr>
      </w:pP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43"/>
        <w:gridCol w:w="1843"/>
        <w:gridCol w:w="19"/>
        <w:gridCol w:w="1824"/>
        <w:gridCol w:w="14"/>
        <w:gridCol w:w="1840"/>
      </w:tblGrid>
      <w:tr w:rsidR="009F205B" w:rsidRPr="00932CB6" w:rsidTr="00AD3327">
        <w:trPr>
          <w:trHeight w:val="243"/>
        </w:trPr>
        <w:tc>
          <w:tcPr>
            <w:tcW w:w="1809" w:type="dxa"/>
            <w:vMerge w:val="restart"/>
          </w:tcPr>
          <w:p w:rsidR="009F205B" w:rsidRPr="00932CB6" w:rsidRDefault="009F205B" w:rsidP="00932CB6">
            <w:pPr>
              <w:pStyle w:val="Default"/>
            </w:pPr>
            <w:proofErr w:type="spellStart"/>
            <w:r w:rsidRPr="00932CB6">
              <w:rPr>
                <w:b/>
                <w:bCs/>
              </w:rPr>
              <w:t>Оқу</w:t>
            </w:r>
            <w:proofErr w:type="spellEnd"/>
            <w:r w:rsidRPr="00932CB6">
              <w:rPr>
                <w:b/>
                <w:bCs/>
              </w:rPr>
              <w:t xml:space="preserve"> </w:t>
            </w:r>
            <w:proofErr w:type="spellStart"/>
            <w:r w:rsidRPr="00932CB6">
              <w:rPr>
                <w:b/>
                <w:bCs/>
              </w:rPr>
              <w:t>жылы</w:t>
            </w:r>
            <w:proofErr w:type="spellEnd"/>
            <w:r w:rsidRPr="00932CB6">
              <w:rPr>
                <w:b/>
                <w:bCs/>
              </w:rPr>
              <w:t xml:space="preserve"> </w:t>
            </w:r>
          </w:p>
        </w:tc>
        <w:tc>
          <w:tcPr>
            <w:tcW w:w="3686" w:type="dxa"/>
            <w:gridSpan w:val="2"/>
          </w:tcPr>
          <w:p w:rsidR="009F205B" w:rsidRPr="00932CB6" w:rsidRDefault="009F205B" w:rsidP="00932CB6">
            <w:pPr>
              <w:pStyle w:val="Default"/>
            </w:pPr>
            <w:r w:rsidRPr="00932CB6">
              <w:rPr>
                <w:b/>
                <w:bCs/>
                <w:lang w:val="kk-KZ"/>
              </w:rPr>
              <w:t>Аудандық</w:t>
            </w:r>
            <w:r w:rsidRPr="00932CB6">
              <w:rPr>
                <w:b/>
                <w:bCs/>
              </w:rPr>
              <w:t xml:space="preserve"> </w:t>
            </w:r>
            <w:proofErr w:type="spellStart"/>
            <w:r w:rsidRPr="00932CB6">
              <w:rPr>
                <w:b/>
                <w:bCs/>
              </w:rPr>
              <w:t>есепте</w:t>
            </w:r>
            <w:proofErr w:type="spellEnd"/>
            <w:r w:rsidRPr="00932CB6">
              <w:rPr>
                <w:b/>
                <w:bCs/>
              </w:rPr>
              <w:t xml:space="preserve"> </w:t>
            </w:r>
            <w:proofErr w:type="spellStart"/>
            <w:r w:rsidRPr="00932CB6">
              <w:rPr>
                <w:b/>
                <w:bCs/>
              </w:rPr>
              <w:t>тұрған</w:t>
            </w:r>
            <w:proofErr w:type="spellEnd"/>
            <w:r w:rsidRPr="00932CB6">
              <w:rPr>
                <w:b/>
                <w:bCs/>
              </w:rPr>
              <w:t xml:space="preserve"> </w:t>
            </w:r>
            <w:proofErr w:type="spellStart"/>
            <w:r w:rsidRPr="00932CB6">
              <w:rPr>
                <w:b/>
                <w:bCs/>
              </w:rPr>
              <w:t>жасөспірімдер</w:t>
            </w:r>
            <w:proofErr w:type="spellEnd"/>
            <w:r w:rsidRPr="00932CB6">
              <w:rPr>
                <w:b/>
                <w:bCs/>
              </w:rPr>
              <w:t xml:space="preserve"> саны. </w:t>
            </w:r>
          </w:p>
        </w:tc>
        <w:tc>
          <w:tcPr>
            <w:tcW w:w="3697" w:type="dxa"/>
            <w:gridSpan w:val="4"/>
          </w:tcPr>
          <w:p w:rsidR="009F205B" w:rsidRPr="00932CB6" w:rsidRDefault="009F205B" w:rsidP="00932CB6">
            <w:pPr>
              <w:pStyle w:val="Default"/>
            </w:pPr>
            <w:proofErr w:type="spellStart"/>
            <w:r w:rsidRPr="00932CB6">
              <w:rPr>
                <w:b/>
                <w:bCs/>
              </w:rPr>
              <w:t>Мектепішілік</w:t>
            </w:r>
            <w:proofErr w:type="spellEnd"/>
            <w:r w:rsidRPr="00932CB6">
              <w:rPr>
                <w:b/>
                <w:bCs/>
              </w:rPr>
              <w:t xml:space="preserve"> </w:t>
            </w:r>
            <w:proofErr w:type="spellStart"/>
            <w:r w:rsidRPr="00932CB6">
              <w:rPr>
                <w:b/>
                <w:bCs/>
              </w:rPr>
              <w:t>есепте</w:t>
            </w:r>
            <w:proofErr w:type="spellEnd"/>
            <w:r w:rsidRPr="00932CB6">
              <w:rPr>
                <w:b/>
                <w:bCs/>
              </w:rPr>
              <w:t xml:space="preserve"> </w:t>
            </w:r>
            <w:proofErr w:type="spellStart"/>
            <w:r w:rsidRPr="00932CB6">
              <w:rPr>
                <w:b/>
                <w:bCs/>
              </w:rPr>
              <w:t>тұ</w:t>
            </w:r>
            <w:proofErr w:type="gramStart"/>
            <w:r w:rsidRPr="00932CB6">
              <w:rPr>
                <w:b/>
                <w:bCs/>
              </w:rPr>
              <w:t>р</w:t>
            </w:r>
            <w:proofErr w:type="gramEnd"/>
            <w:r w:rsidRPr="00932CB6">
              <w:rPr>
                <w:b/>
                <w:bCs/>
              </w:rPr>
              <w:t>ған</w:t>
            </w:r>
            <w:proofErr w:type="spellEnd"/>
            <w:r w:rsidRPr="00932CB6">
              <w:rPr>
                <w:b/>
                <w:bCs/>
              </w:rPr>
              <w:t xml:space="preserve"> </w:t>
            </w:r>
            <w:proofErr w:type="spellStart"/>
            <w:r w:rsidRPr="00932CB6">
              <w:rPr>
                <w:b/>
                <w:bCs/>
              </w:rPr>
              <w:t>оқушылардың</w:t>
            </w:r>
            <w:proofErr w:type="spellEnd"/>
            <w:r w:rsidRPr="00932CB6">
              <w:rPr>
                <w:b/>
                <w:bCs/>
              </w:rPr>
              <w:t xml:space="preserve"> саны </w:t>
            </w:r>
          </w:p>
        </w:tc>
      </w:tr>
      <w:tr w:rsidR="009F205B" w:rsidRPr="00932CB6" w:rsidTr="00AD3327">
        <w:trPr>
          <w:trHeight w:val="243"/>
        </w:trPr>
        <w:tc>
          <w:tcPr>
            <w:tcW w:w="1809" w:type="dxa"/>
            <w:vMerge/>
          </w:tcPr>
          <w:p w:rsidR="009F205B" w:rsidRPr="00932CB6" w:rsidRDefault="009F205B" w:rsidP="00932CB6">
            <w:pPr>
              <w:pStyle w:val="Default"/>
            </w:pPr>
          </w:p>
        </w:tc>
        <w:tc>
          <w:tcPr>
            <w:tcW w:w="1843" w:type="dxa"/>
          </w:tcPr>
          <w:p w:rsidR="009F205B" w:rsidRPr="00932CB6" w:rsidRDefault="009F205B" w:rsidP="00932CB6">
            <w:pPr>
              <w:pStyle w:val="Default"/>
            </w:pPr>
            <w:r w:rsidRPr="00932CB6">
              <w:rPr>
                <w:b/>
                <w:bCs/>
              </w:rPr>
              <w:t xml:space="preserve">І </w:t>
            </w:r>
            <w:proofErr w:type="spellStart"/>
            <w:r w:rsidRPr="00932CB6">
              <w:rPr>
                <w:b/>
                <w:bCs/>
              </w:rPr>
              <w:t>жартыжылдық</w:t>
            </w:r>
            <w:proofErr w:type="spellEnd"/>
            <w:r w:rsidRPr="00932CB6">
              <w:rPr>
                <w:b/>
                <w:bCs/>
              </w:rPr>
              <w:t xml:space="preserve"> </w:t>
            </w:r>
          </w:p>
        </w:tc>
        <w:tc>
          <w:tcPr>
            <w:tcW w:w="1843" w:type="dxa"/>
          </w:tcPr>
          <w:p w:rsidR="009F205B" w:rsidRPr="00932CB6" w:rsidRDefault="009F205B" w:rsidP="00932CB6">
            <w:pPr>
              <w:pStyle w:val="Default"/>
            </w:pPr>
            <w:r w:rsidRPr="00932CB6">
              <w:rPr>
                <w:b/>
                <w:bCs/>
              </w:rPr>
              <w:t xml:space="preserve">ІІ </w:t>
            </w:r>
            <w:proofErr w:type="spellStart"/>
            <w:r w:rsidRPr="00932CB6">
              <w:rPr>
                <w:b/>
                <w:bCs/>
              </w:rPr>
              <w:t>жартыжылдық</w:t>
            </w:r>
            <w:proofErr w:type="spellEnd"/>
            <w:r w:rsidRPr="00932CB6">
              <w:rPr>
                <w:b/>
                <w:bCs/>
              </w:rPr>
              <w:t xml:space="preserve"> </w:t>
            </w:r>
          </w:p>
        </w:tc>
        <w:tc>
          <w:tcPr>
            <w:tcW w:w="1843" w:type="dxa"/>
            <w:gridSpan w:val="2"/>
          </w:tcPr>
          <w:p w:rsidR="009F205B" w:rsidRPr="00932CB6" w:rsidRDefault="009F205B" w:rsidP="00932CB6">
            <w:pPr>
              <w:pStyle w:val="Default"/>
            </w:pPr>
            <w:r w:rsidRPr="00932CB6">
              <w:rPr>
                <w:b/>
                <w:bCs/>
              </w:rPr>
              <w:t xml:space="preserve">І </w:t>
            </w:r>
            <w:proofErr w:type="spellStart"/>
            <w:r w:rsidRPr="00932CB6">
              <w:rPr>
                <w:b/>
                <w:bCs/>
              </w:rPr>
              <w:t>жартыжылдық</w:t>
            </w:r>
            <w:proofErr w:type="spellEnd"/>
            <w:r w:rsidRPr="00932CB6">
              <w:rPr>
                <w:b/>
                <w:bCs/>
              </w:rPr>
              <w:t xml:space="preserve"> </w:t>
            </w:r>
          </w:p>
        </w:tc>
        <w:tc>
          <w:tcPr>
            <w:tcW w:w="1854" w:type="dxa"/>
            <w:gridSpan w:val="2"/>
          </w:tcPr>
          <w:p w:rsidR="009F205B" w:rsidRPr="00932CB6" w:rsidRDefault="009F205B" w:rsidP="00932CB6">
            <w:pPr>
              <w:pStyle w:val="Default"/>
            </w:pPr>
            <w:r w:rsidRPr="00932CB6">
              <w:rPr>
                <w:b/>
                <w:bCs/>
              </w:rPr>
              <w:t xml:space="preserve">ІІ </w:t>
            </w:r>
            <w:proofErr w:type="spellStart"/>
            <w:r w:rsidRPr="00932CB6">
              <w:rPr>
                <w:b/>
                <w:bCs/>
              </w:rPr>
              <w:t>жартыжылдық</w:t>
            </w:r>
            <w:proofErr w:type="spellEnd"/>
            <w:r w:rsidRPr="00932CB6">
              <w:rPr>
                <w:b/>
                <w:bCs/>
              </w:rPr>
              <w:t xml:space="preserve"> </w:t>
            </w:r>
          </w:p>
        </w:tc>
      </w:tr>
      <w:tr w:rsidR="009F205B" w:rsidRPr="00932CB6" w:rsidTr="00AD3327">
        <w:trPr>
          <w:trHeight w:val="109"/>
        </w:trPr>
        <w:tc>
          <w:tcPr>
            <w:tcW w:w="1809" w:type="dxa"/>
          </w:tcPr>
          <w:p w:rsidR="009F205B" w:rsidRPr="00932CB6" w:rsidRDefault="009F205B" w:rsidP="00932CB6">
            <w:pPr>
              <w:pStyle w:val="Default"/>
              <w:rPr>
                <w:lang w:val="kk-KZ"/>
              </w:rPr>
            </w:pPr>
            <w:r w:rsidRPr="00932CB6">
              <w:rPr>
                <w:lang w:val="kk-KZ"/>
              </w:rPr>
              <w:t>2022-2023</w:t>
            </w:r>
          </w:p>
        </w:tc>
        <w:tc>
          <w:tcPr>
            <w:tcW w:w="1843" w:type="dxa"/>
          </w:tcPr>
          <w:p w:rsidR="009F205B" w:rsidRPr="00932CB6" w:rsidRDefault="009F205B" w:rsidP="00932CB6">
            <w:pPr>
              <w:pStyle w:val="Default"/>
              <w:rPr>
                <w:lang w:val="kk-KZ"/>
              </w:rPr>
            </w:pPr>
            <w:r w:rsidRPr="00932CB6">
              <w:rPr>
                <w:lang w:val="kk-KZ"/>
              </w:rPr>
              <w:t>0</w:t>
            </w:r>
          </w:p>
        </w:tc>
        <w:tc>
          <w:tcPr>
            <w:tcW w:w="1862" w:type="dxa"/>
            <w:gridSpan w:val="2"/>
          </w:tcPr>
          <w:p w:rsidR="009F205B" w:rsidRPr="00932CB6" w:rsidRDefault="009F205B" w:rsidP="00932CB6">
            <w:pPr>
              <w:pStyle w:val="Default"/>
              <w:rPr>
                <w:lang w:val="kk-KZ"/>
              </w:rPr>
            </w:pPr>
            <w:r w:rsidRPr="00932CB6">
              <w:rPr>
                <w:lang w:val="kk-KZ"/>
              </w:rPr>
              <w:t>0</w:t>
            </w:r>
          </w:p>
        </w:tc>
        <w:tc>
          <w:tcPr>
            <w:tcW w:w="1838" w:type="dxa"/>
            <w:gridSpan w:val="2"/>
          </w:tcPr>
          <w:p w:rsidR="009F205B" w:rsidRPr="00932CB6" w:rsidRDefault="009F205B" w:rsidP="00932CB6">
            <w:pPr>
              <w:pStyle w:val="Default"/>
              <w:rPr>
                <w:lang w:val="kk-KZ"/>
              </w:rPr>
            </w:pPr>
            <w:r w:rsidRPr="00932CB6">
              <w:rPr>
                <w:lang w:val="kk-KZ"/>
              </w:rPr>
              <w:t>0</w:t>
            </w:r>
          </w:p>
        </w:tc>
        <w:tc>
          <w:tcPr>
            <w:tcW w:w="1840" w:type="dxa"/>
          </w:tcPr>
          <w:p w:rsidR="009F205B" w:rsidRPr="00932CB6" w:rsidRDefault="009F205B" w:rsidP="00932CB6">
            <w:pPr>
              <w:pStyle w:val="Default"/>
              <w:rPr>
                <w:lang w:val="kk-KZ"/>
              </w:rPr>
            </w:pPr>
            <w:r w:rsidRPr="00932CB6">
              <w:rPr>
                <w:lang w:val="kk-KZ"/>
              </w:rPr>
              <w:t>0</w:t>
            </w:r>
          </w:p>
        </w:tc>
      </w:tr>
      <w:tr w:rsidR="009F205B" w:rsidRPr="00932CB6" w:rsidTr="00AD3327">
        <w:trPr>
          <w:trHeight w:val="109"/>
        </w:trPr>
        <w:tc>
          <w:tcPr>
            <w:tcW w:w="1809" w:type="dxa"/>
          </w:tcPr>
          <w:p w:rsidR="009F205B" w:rsidRPr="00932CB6" w:rsidRDefault="009F205B" w:rsidP="00932CB6">
            <w:pPr>
              <w:pStyle w:val="Default"/>
              <w:rPr>
                <w:lang w:val="kk-KZ"/>
              </w:rPr>
            </w:pPr>
            <w:r w:rsidRPr="00932CB6">
              <w:rPr>
                <w:lang w:val="kk-KZ"/>
              </w:rPr>
              <w:t>2023-2024</w:t>
            </w:r>
          </w:p>
        </w:tc>
        <w:tc>
          <w:tcPr>
            <w:tcW w:w="1843" w:type="dxa"/>
          </w:tcPr>
          <w:p w:rsidR="009F205B" w:rsidRPr="00932CB6" w:rsidRDefault="009F205B" w:rsidP="00932CB6">
            <w:pPr>
              <w:pStyle w:val="Default"/>
              <w:rPr>
                <w:lang w:val="kk-KZ"/>
              </w:rPr>
            </w:pPr>
            <w:r w:rsidRPr="00932CB6">
              <w:rPr>
                <w:lang w:val="kk-KZ"/>
              </w:rPr>
              <w:t>0</w:t>
            </w:r>
          </w:p>
        </w:tc>
        <w:tc>
          <w:tcPr>
            <w:tcW w:w="1862" w:type="dxa"/>
            <w:gridSpan w:val="2"/>
          </w:tcPr>
          <w:p w:rsidR="009F205B" w:rsidRPr="00932CB6" w:rsidRDefault="009F205B" w:rsidP="00932CB6">
            <w:pPr>
              <w:pStyle w:val="Default"/>
              <w:rPr>
                <w:lang w:val="kk-KZ"/>
              </w:rPr>
            </w:pPr>
            <w:r w:rsidRPr="00932CB6">
              <w:rPr>
                <w:lang w:val="kk-KZ"/>
              </w:rPr>
              <w:t>0</w:t>
            </w:r>
          </w:p>
        </w:tc>
        <w:tc>
          <w:tcPr>
            <w:tcW w:w="1838" w:type="dxa"/>
            <w:gridSpan w:val="2"/>
          </w:tcPr>
          <w:p w:rsidR="009F205B" w:rsidRPr="00932CB6" w:rsidRDefault="009F205B" w:rsidP="00932CB6">
            <w:pPr>
              <w:pStyle w:val="Default"/>
              <w:rPr>
                <w:lang w:val="kk-KZ"/>
              </w:rPr>
            </w:pPr>
            <w:r w:rsidRPr="00932CB6">
              <w:rPr>
                <w:lang w:val="kk-KZ"/>
              </w:rPr>
              <w:t>0</w:t>
            </w:r>
          </w:p>
        </w:tc>
        <w:tc>
          <w:tcPr>
            <w:tcW w:w="1840" w:type="dxa"/>
          </w:tcPr>
          <w:p w:rsidR="009F205B" w:rsidRPr="00932CB6" w:rsidRDefault="009F205B" w:rsidP="00932CB6">
            <w:pPr>
              <w:pStyle w:val="Default"/>
              <w:rPr>
                <w:lang w:val="kk-KZ"/>
              </w:rPr>
            </w:pPr>
            <w:r w:rsidRPr="00932CB6">
              <w:rPr>
                <w:lang w:val="kk-KZ"/>
              </w:rPr>
              <w:t>0</w:t>
            </w:r>
          </w:p>
        </w:tc>
      </w:tr>
    </w:tbl>
    <w:p w:rsidR="009F205B" w:rsidRPr="00932CB6" w:rsidRDefault="009F205B" w:rsidP="00932CB6">
      <w:pPr>
        <w:pStyle w:val="a6"/>
        <w:jc w:val="left"/>
        <w:rPr>
          <w:szCs w:val="24"/>
          <w:lang w:val="kk-KZ"/>
        </w:rPr>
      </w:pPr>
    </w:p>
    <w:p w:rsidR="009F205B" w:rsidRPr="00932CB6" w:rsidRDefault="009F205B" w:rsidP="00932CB6">
      <w:pPr>
        <w:autoSpaceDE w:val="0"/>
        <w:autoSpaceDN w:val="0"/>
        <w:adjustRightInd w:val="0"/>
        <w:spacing w:after="0" w:line="240" w:lineRule="auto"/>
        <w:jc w:val="left"/>
        <w:rPr>
          <w:szCs w:val="24"/>
          <w:lang w:val="kk-KZ"/>
        </w:rPr>
      </w:pPr>
      <w:r w:rsidRPr="00932CB6">
        <w:rPr>
          <w:szCs w:val="24"/>
          <w:lang w:val="kk-KZ"/>
        </w:rPr>
        <w:t xml:space="preserve">Жеке бақылау күнделіктері жүргізіледі. Осы білім алушылардың ата-аналарымен байланыс орнатылды. </w:t>
      </w:r>
    </w:p>
    <w:p w:rsidR="009F205B" w:rsidRPr="00932CB6" w:rsidRDefault="009F205B" w:rsidP="00932CB6">
      <w:pPr>
        <w:pStyle w:val="a6"/>
        <w:jc w:val="left"/>
        <w:rPr>
          <w:szCs w:val="24"/>
          <w:lang w:val="kk-KZ"/>
        </w:rPr>
      </w:pPr>
      <w:r w:rsidRPr="00932CB6">
        <w:rPr>
          <w:szCs w:val="24"/>
          <w:lang w:val="kk-KZ"/>
        </w:rPr>
        <w:tab/>
        <w:t>Барлық кәмелетке толмағандар мәдени-бұқаралық, сыныптар мен мектептердің спорттық іс-шараларына тартылады, секцияларға қатысады.</w:t>
      </w:r>
    </w:p>
    <w:p w:rsidR="009F205B" w:rsidRPr="00932CB6" w:rsidRDefault="009F205B" w:rsidP="00932CB6">
      <w:pPr>
        <w:pStyle w:val="a6"/>
        <w:jc w:val="left"/>
        <w:rPr>
          <w:szCs w:val="24"/>
          <w:lang w:val="kk-KZ"/>
        </w:rPr>
      </w:pPr>
      <w:r w:rsidRPr="00932CB6">
        <w:rPr>
          <w:szCs w:val="24"/>
          <w:lang w:val="kk-KZ"/>
        </w:rPr>
        <w:t xml:space="preserve"> Тәрбие ісінің меңгерушісі  апта сайын сынып журналдарын қарап, сабақты жиі босататын оқушыларды анықтайды, ал сынып жетекші сабақты босату себептерін анықтайды.</w:t>
      </w:r>
    </w:p>
    <w:p w:rsidR="00AF490C" w:rsidRPr="00932CB6" w:rsidRDefault="00AF490C" w:rsidP="00932CB6">
      <w:pPr>
        <w:pStyle w:val="a6"/>
        <w:jc w:val="left"/>
        <w:rPr>
          <w:szCs w:val="24"/>
          <w:lang w:val="kk-KZ"/>
        </w:rPr>
      </w:pPr>
    </w:p>
    <w:p w:rsidR="00AF490C" w:rsidRPr="00932CB6" w:rsidRDefault="00AF490C" w:rsidP="00932CB6">
      <w:pPr>
        <w:pStyle w:val="a6"/>
        <w:jc w:val="left"/>
        <w:rPr>
          <w:szCs w:val="24"/>
          <w:lang w:val="kk-KZ"/>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6"/>
        <w:gridCol w:w="3544"/>
      </w:tblGrid>
      <w:tr w:rsidR="00A96801" w:rsidRPr="00932CB6" w:rsidTr="00A96801">
        <w:trPr>
          <w:trHeight w:val="124"/>
        </w:trPr>
        <w:tc>
          <w:tcPr>
            <w:tcW w:w="2268" w:type="dxa"/>
          </w:tcPr>
          <w:p w:rsidR="00A96801" w:rsidRPr="00932CB6" w:rsidRDefault="00A96801" w:rsidP="00932CB6">
            <w:pPr>
              <w:autoSpaceDE w:val="0"/>
              <w:autoSpaceDN w:val="0"/>
              <w:adjustRightInd w:val="0"/>
              <w:spacing w:after="0" w:line="240" w:lineRule="auto"/>
              <w:ind w:left="0" w:firstLine="0"/>
              <w:jc w:val="left"/>
              <w:rPr>
                <w:szCs w:val="24"/>
              </w:rPr>
            </w:pPr>
            <w:proofErr w:type="spellStart"/>
            <w:r w:rsidRPr="00932CB6">
              <w:rPr>
                <w:b/>
                <w:bCs/>
                <w:szCs w:val="24"/>
              </w:rPr>
              <w:t>Параметрлері</w:t>
            </w:r>
            <w:proofErr w:type="spellEnd"/>
            <w:r w:rsidRPr="00932CB6">
              <w:rPr>
                <w:b/>
                <w:bCs/>
                <w:szCs w:val="24"/>
              </w:rPr>
              <w:t>/</w:t>
            </w:r>
            <w:proofErr w:type="spellStart"/>
            <w:r w:rsidRPr="00932CB6">
              <w:rPr>
                <w:b/>
                <w:bCs/>
                <w:szCs w:val="24"/>
              </w:rPr>
              <w:t>оқу</w:t>
            </w:r>
            <w:proofErr w:type="spellEnd"/>
            <w:r w:rsidRPr="00932CB6">
              <w:rPr>
                <w:b/>
                <w:bCs/>
                <w:szCs w:val="24"/>
              </w:rPr>
              <w:t xml:space="preserve"> </w:t>
            </w:r>
            <w:proofErr w:type="spellStart"/>
            <w:r w:rsidRPr="00932CB6">
              <w:rPr>
                <w:b/>
                <w:bCs/>
                <w:szCs w:val="24"/>
              </w:rPr>
              <w:t>жылы</w:t>
            </w:r>
            <w:proofErr w:type="spellEnd"/>
            <w:r w:rsidRPr="00932CB6">
              <w:rPr>
                <w:b/>
                <w:bCs/>
                <w:szCs w:val="24"/>
              </w:rPr>
              <w:t xml:space="preserve"> </w:t>
            </w:r>
          </w:p>
        </w:tc>
        <w:tc>
          <w:tcPr>
            <w:tcW w:w="2976" w:type="dxa"/>
          </w:tcPr>
          <w:p w:rsidR="00A96801" w:rsidRPr="00932CB6" w:rsidRDefault="00A96801" w:rsidP="00932CB6">
            <w:pPr>
              <w:autoSpaceDE w:val="0"/>
              <w:autoSpaceDN w:val="0"/>
              <w:adjustRightInd w:val="0"/>
              <w:spacing w:after="0" w:line="240" w:lineRule="auto"/>
              <w:jc w:val="left"/>
              <w:rPr>
                <w:b/>
                <w:i/>
                <w:szCs w:val="24"/>
              </w:rPr>
            </w:pPr>
            <w:r w:rsidRPr="00932CB6">
              <w:rPr>
                <w:b/>
                <w:i/>
                <w:szCs w:val="24"/>
                <w:lang w:val="kk-KZ"/>
              </w:rPr>
              <w:t>2022-2023</w:t>
            </w:r>
          </w:p>
        </w:tc>
        <w:tc>
          <w:tcPr>
            <w:tcW w:w="3544" w:type="dxa"/>
          </w:tcPr>
          <w:p w:rsidR="00A96801" w:rsidRPr="00932CB6" w:rsidRDefault="00A96801" w:rsidP="00932CB6">
            <w:pPr>
              <w:autoSpaceDE w:val="0"/>
              <w:autoSpaceDN w:val="0"/>
              <w:adjustRightInd w:val="0"/>
              <w:spacing w:after="0" w:line="240" w:lineRule="auto"/>
              <w:jc w:val="left"/>
              <w:rPr>
                <w:b/>
                <w:i/>
                <w:szCs w:val="24"/>
              </w:rPr>
            </w:pPr>
            <w:r w:rsidRPr="00932CB6">
              <w:rPr>
                <w:b/>
                <w:bCs/>
                <w:i/>
                <w:szCs w:val="24"/>
              </w:rPr>
              <w:t>2023-2024</w:t>
            </w:r>
          </w:p>
        </w:tc>
      </w:tr>
      <w:tr w:rsidR="00A96801" w:rsidRPr="00932CB6" w:rsidTr="00A96801">
        <w:trPr>
          <w:trHeight w:val="126"/>
        </w:trPr>
        <w:tc>
          <w:tcPr>
            <w:tcW w:w="2268" w:type="dxa"/>
          </w:tcPr>
          <w:p w:rsidR="00A96801" w:rsidRPr="00932CB6" w:rsidRDefault="00A96801" w:rsidP="00932CB6">
            <w:pPr>
              <w:autoSpaceDE w:val="0"/>
              <w:autoSpaceDN w:val="0"/>
              <w:adjustRightInd w:val="0"/>
              <w:spacing w:after="0" w:line="240" w:lineRule="auto"/>
              <w:ind w:left="0" w:firstLine="0"/>
              <w:jc w:val="left"/>
              <w:rPr>
                <w:szCs w:val="24"/>
              </w:rPr>
            </w:pPr>
            <w:proofErr w:type="spellStart"/>
            <w:r w:rsidRPr="00932CB6">
              <w:rPr>
                <w:szCs w:val="24"/>
              </w:rPr>
              <w:t>Үлгермеушілер</w:t>
            </w:r>
            <w:proofErr w:type="spellEnd"/>
            <w:r w:rsidRPr="00932CB6">
              <w:rPr>
                <w:szCs w:val="24"/>
              </w:rPr>
              <w:t xml:space="preserve"> саны </w:t>
            </w:r>
          </w:p>
        </w:tc>
        <w:tc>
          <w:tcPr>
            <w:tcW w:w="2976" w:type="dxa"/>
          </w:tcPr>
          <w:p w:rsidR="00A96801" w:rsidRPr="00932CB6" w:rsidRDefault="00A96801" w:rsidP="00932CB6">
            <w:pPr>
              <w:autoSpaceDE w:val="0"/>
              <w:autoSpaceDN w:val="0"/>
              <w:adjustRightInd w:val="0"/>
              <w:spacing w:after="0" w:line="240" w:lineRule="auto"/>
              <w:jc w:val="left"/>
              <w:rPr>
                <w:szCs w:val="24"/>
              </w:rPr>
            </w:pPr>
            <w:r w:rsidRPr="00932CB6">
              <w:rPr>
                <w:szCs w:val="24"/>
              </w:rPr>
              <w:t>0</w:t>
            </w:r>
          </w:p>
        </w:tc>
        <w:tc>
          <w:tcPr>
            <w:tcW w:w="3544" w:type="dxa"/>
          </w:tcPr>
          <w:p w:rsidR="00A96801" w:rsidRPr="00932CB6" w:rsidRDefault="00A96801" w:rsidP="00932CB6">
            <w:pPr>
              <w:autoSpaceDE w:val="0"/>
              <w:autoSpaceDN w:val="0"/>
              <w:adjustRightInd w:val="0"/>
              <w:spacing w:after="0" w:line="240" w:lineRule="auto"/>
              <w:jc w:val="left"/>
              <w:rPr>
                <w:szCs w:val="24"/>
              </w:rPr>
            </w:pPr>
            <w:r w:rsidRPr="00932CB6">
              <w:rPr>
                <w:szCs w:val="24"/>
              </w:rPr>
              <w:t>0</w:t>
            </w:r>
          </w:p>
        </w:tc>
      </w:tr>
      <w:tr w:rsidR="00A96801" w:rsidRPr="00932CB6" w:rsidTr="00A96801">
        <w:trPr>
          <w:trHeight w:val="126"/>
        </w:trPr>
        <w:tc>
          <w:tcPr>
            <w:tcW w:w="2268" w:type="dxa"/>
          </w:tcPr>
          <w:p w:rsidR="00A96801" w:rsidRPr="00932CB6" w:rsidRDefault="00A96801" w:rsidP="00932CB6">
            <w:pPr>
              <w:autoSpaceDE w:val="0"/>
              <w:autoSpaceDN w:val="0"/>
              <w:adjustRightInd w:val="0"/>
              <w:spacing w:after="0" w:line="240" w:lineRule="auto"/>
              <w:ind w:left="0" w:firstLine="0"/>
              <w:jc w:val="left"/>
              <w:rPr>
                <w:szCs w:val="24"/>
              </w:rPr>
            </w:pPr>
            <w:proofErr w:type="spellStart"/>
            <w:r w:rsidRPr="00932CB6">
              <w:rPr>
                <w:szCs w:val="24"/>
              </w:rPr>
              <w:t>Келмеушілер</w:t>
            </w:r>
            <w:proofErr w:type="spellEnd"/>
            <w:r w:rsidRPr="00932CB6">
              <w:rPr>
                <w:szCs w:val="24"/>
              </w:rPr>
              <w:t xml:space="preserve"> саны </w:t>
            </w:r>
          </w:p>
        </w:tc>
        <w:tc>
          <w:tcPr>
            <w:tcW w:w="2976" w:type="dxa"/>
          </w:tcPr>
          <w:p w:rsidR="00A96801" w:rsidRPr="00932CB6" w:rsidRDefault="00A96801" w:rsidP="00932CB6">
            <w:pPr>
              <w:autoSpaceDE w:val="0"/>
              <w:autoSpaceDN w:val="0"/>
              <w:adjustRightInd w:val="0"/>
              <w:spacing w:after="0" w:line="240" w:lineRule="auto"/>
              <w:jc w:val="left"/>
              <w:rPr>
                <w:szCs w:val="24"/>
              </w:rPr>
            </w:pPr>
            <w:r w:rsidRPr="00932CB6">
              <w:rPr>
                <w:szCs w:val="24"/>
              </w:rPr>
              <w:t>0</w:t>
            </w:r>
          </w:p>
        </w:tc>
        <w:tc>
          <w:tcPr>
            <w:tcW w:w="3544" w:type="dxa"/>
          </w:tcPr>
          <w:p w:rsidR="00A96801" w:rsidRPr="00932CB6" w:rsidRDefault="00A96801" w:rsidP="00932CB6">
            <w:pPr>
              <w:autoSpaceDE w:val="0"/>
              <w:autoSpaceDN w:val="0"/>
              <w:adjustRightInd w:val="0"/>
              <w:spacing w:after="0" w:line="240" w:lineRule="auto"/>
              <w:jc w:val="left"/>
              <w:rPr>
                <w:szCs w:val="24"/>
              </w:rPr>
            </w:pPr>
            <w:r w:rsidRPr="00932CB6">
              <w:rPr>
                <w:szCs w:val="24"/>
              </w:rPr>
              <w:t>0</w:t>
            </w:r>
          </w:p>
        </w:tc>
      </w:tr>
      <w:tr w:rsidR="00A96801" w:rsidRPr="00932CB6" w:rsidTr="00A96801">
        <w:trPr>
          <w:trHeight w:val="126"/>
        </w:trPr>
        <w:tc>
          <w:tcPr>
            <w:tcW w:w="2268" w:type="dxa"/>
          </w:tcPr>
          <w:p w:rsidR="00A96801" w:rsidRPr="00932CB6" w:rsidRDefault="00A96801" w:rsidP="00932CB6">
            <w:pPr>
              <w:autoSpaceDE w:val="0"/>
              <w:autoSpaceDN w:val="0"/>
              <w:adjustRightInd w:val="0"/>
              <w:spacing w:after="0" w:line="240" w:lineRule="auto"/>
              <w:ind w:left="0" w:firstLine="0"/>
              <w:jc w:val="left"/>
              <w:rPr>
                <w:szCs w:val="24"/>
              </w:rPr>
            </w:pPr>
            <w:proofErr w:type="spellStart"/>
            <w:r w:rsidRPr="00932CB6">
              <w:rPr>
                <w:szCs w:val="24"/>
              </w:rPr>
              <w:t>Тұрақсыз</w:t>
            </w:r>
            <w:proofErr w:type="spellEnd"/>
            <w:r w:rsidRPr="00932CB6">
              <w:rPr>
                <w:szCs w:val="24"/>
              </w:rPr>
              <w:t xml:space="preserve"> </w:t>
            </w:r>
            <w:proofErr w:type="spellStart"/>
            <w:r w:rsidRPr="00932CB6">
              <w:rPr>
                <w:szCs w:val="24"/>
              </w:rPr>
              <w:t>келушілер</w:t>
            </w:r>
            <w:proofErr w:type="spellEnd"/>
            <w:r w:rsidRPr="00932CB6">
              <w:rPr>
                <w:szCs w:val="24"/>
              </w:rPr>
              <w:t xml:space="preserve"> саны </w:t>
            </w:r>
          </w:p>
        </w:tc>
        <w:tc>
          <w:tcPr>
            <w:tcW w:w="2976" w:type="dxa"/>
          </w:tcPr>
          <w:p w:rsidR="00A96801" w:rsidRPr="00932CB6" w:rsidRDefault="00A96801" w:rsidP="00932CB6">
            <w:pPr>
              <w:autoSpaceDE w:val="0"/>
              <w:autoSpaceDN w:val="0"/>
              <w:adjustRightInd w:val="0"/>
              <w:spacing w:after="0" w:line="240" w:lineRule="auto"/>
              <w:jc w:val="left"/>
              <w:rPr>
                <w:szCs w:val="24"/>
              </w:rPr>
            </w:pPr>
            <w:r w:rsidRPr="00932CB6">
              <w:rPr>
                <w:szCs w:val="24"/>
              </w:rPr>
              <w:t>0</w:t>
            </w:r>
          </w:p>
        </w:tc>
        <w:tc>
          <w:tcPr>
            <w:tcW w:w="3544" w:type="dxa"/>
          </w:tcPr>
          <w:p w:rsidR="00A96801" w:rsidRPr="00932CB6" w:rsidRDefault="00A96801" w:rsidP="00932CB6">
            <w:pPr>
              <w:autoSpaceDE w:val="0"/>
              <w:autoSpaceDN w:val="0"/>
              <w:adjustRightInd w:val="0"/>
              <w:spacing w:after="0" w:line="240" w:lineRule="auto"/>
              <w:jc w:val="left"/>
              <w:rPr>
                <w:szCs w:val="24"/>
              </w:rPr>
            </w:pPr>
            <w:r w:rsidRPr="00932CB6">
              <w:rPr>
                <w:szCs w:val="24"/>
              </w:rPr>
              <w:t>0</w:t>
            </w:r>
          </w:p>
        </w:tc>
      </w:tr>
    </w:tbl>
    <w:p w:rsidR="009F205B" w:rsidRPr="00932CB6" w:rsidRDefault="009F205B" w:rsidP="00932CB6">
      <w:pPr>
        <w:pStyle w:val="a6"/>
        <w:jc w:val="left"/>
        <w:rPr>
          <w:szCs w:val="24"/>
          <w:lang w:val="kk-KZ"/>
        </w:rPr>
      </w:pPr>
    </w:p>
    <w:p w:rsidR="009F205B" w:rsidRPr="00932CB6" w:rsidRDefault="00A96801" w:rsidP="00932CB6">
      <w:pPr>
        <w:autoSpaceDE w:val="0"/>
        <w:autoSpaceDN w:val="0"/>
        <w:adjustRightInd w:val="0"/>
        <w:spacing w:after="0" w:line="240" w:lineRule="auto"/>
        <w:jc w:val="left"/>
        <w:rPr>
          <w:szCs w:val="24"/>
          <w:lang w:val="kk-KZ"/>
        </w:rPr>
      </w:pPr>
      <w:r w:rsidRPr="00932CB6">
        <w:rPr>
          <w:szCs w:val="24"/>
          <w:lang w:val="kk-KZ"/>
        </w:rPr>
        <w:lastRenderedPageBreak/>
        <w:t xml:space="preserve">Мектептің  Қарақала округінің </w:t>
      </w:r>
      <w:r w:rsidR="009F205B" w:rsidRPr="00932CB6">
        <w:rPr>
          <w:szCs w:val="24"/>
          <w:lang w:val="kk-KZ"/>
        </w:rPr>
        <w:t xml:space="preserve"> полиция бөлімімен бірлескен жоспарының жүзеге асырылуы. </w:t>
      </w:r>
    </w:p>
    <w:p w:rsidR="009F205B" w:rsidRPr="00932CB6" w:rsidRDefault="009F205B" w:rsidP="00932CB6">
      <w:pPr>
        <w:autoSpaceDE w:val="0"/>
        <w:autoSpaceDN w:val="0"/>
        <w:adjustRightInd w:val="0"/>
        <w:spacing w:after="0" w:line="240" w:lineRule="auto"/>
        <w:jc w:val="left"/>
        <w:rPr>
          <w:szCs w:val="24"/>
          <w:lang w:val="kk-KZ"/>
        </w:rPr>
      </w:pPr>
      <w:r w:rsidRPr="00932CB6">
        <w:rPr>
          <w:szCs w:val="24"/>
          <w:lang w:val="kk-KZ"/>
        </w:rPr>
        <w:t>Жыл сайын кәмелетке толмағандар арасындағы құқық бұзушылықтардың алдын ал</w:t>
      </w:r>
      <w:r w:rsidR="00A96801" w:rsidRPr="00932CB6">
        <w:rPr>
          <w:szCs w:val="24"/>
          <w:lang w:val="kk-KZ"/>
        </w:rPr>
        <w:t xml:space="preserve">уы бойынша  Шәмші ЖБББМ КММ-ні  Қарақала </w:t>
      </w:r>
      <w:r w:rsidRPr="00932CB6">
        <w:rPr>
          <w:szCs w:val="24"/>
          <w:lang w:val="kk-KZ"/>
        </w:rPr>
        <w:t xml:space="preserve">полиция бөлімімен бірлескен іс-шаралар жоспары жасалады. </w:t>
      </w:r>
    </w:p>
    <w:p w:rsidR="009F205B" w:rsidRPr="00932CB6" w:rsidRDefault="009F205B" w:rsidP="00932CB6">
      <w:pPr>
        <w:autoSpaceDE w:val="0"/>
        <w:autoSpaceDN w:val="0"/>
        <w:adjustRightInd w:val="0"/>
        <w:spacing w:after="0" w:line="240" w:lineRule="auto"/>
        <w:jc w:val="left"/>
        <w:rPr>
          <w:szCs w:val="24"/>
          <w:lang w:val="kk-KZ"/>
        </w:rPr>
      </w:pPr>
      <w:r w:rsidRPr="00932CB6">
        <w:rPr>
          <w:szCs w:val="24"/>
          <w:lang w:val="kk-KZ"/>
        </w:rPr>
        <w:tab/>
        <w:t xml:space="preserve">Көрсеткіштердің тұрақтылығы құқық бұзушылықтың алдын алу жөніндегі кеңестің, сынып жетекшілерінің, психологтың және мектептің кәмілетке толмағандар ісі жөніндегі инспекторының мақсатты жұмысы туралы айтады. </w:t>
      </w:r>
    </w:p>
    <w:p w:rsidR="009F205B" w:rsidRPr="00932CB6" w:rsidRDefault="009F205B" w:rsidP="00932CB6">
      <w:pPr>
        <w:pStyle w:val="a6"/>
        <w:jc w:val="left"/>
        <w:rPr>
          <w:b/>
          <w:bCs/>
          <w:szCs w:val="24"/>
          <w:lang w:val="kk-KZ"/>
        </w:rPr>
      </w:pPr>
      <w:proofErr w:type="spellStart"/>
      <w:r w:rsidRPr="00932CB6">
        <w:rPr>
          <w:b/>
          <w:bCs/>
          <w:szCs w:val="24"/>
        </w:rPr>
        <w:t>Үш</w:t>
      </w:r>
      <w:proofErr w:type="spellEnd"/>
      <w:r w:rsidRPr="00932CB6">
        <w:rPr>
          <w:b/>
          <w:bCs/>
          <w:szCs w:val="24"/>
        </w:rPr>
        <w:t xml:space="preserve"> </w:t>
      </w:r>
      <w:proofErr w:type="spellStart"/>
      <w:r w:rsidRPr="00932CB6">
        <w:rPr>
          <w:b/>
          <w:bCs/>
          <w:szCs w:val="24"/>
        </w:rPr>
        <w:t>жылдағы</w:t>
      </w:r>
      <w:proofErr w:type="spellEnd"/>
      <w:r w:rsidRPr="00932CB6">
        <w:rPr>
          <w:b/>
          <w:bCs/>
          <w:szCs w:val="24"/>
        </w:rPr>
        <w:t xml:space="preserve"> </w:t>
      </w:r>
      <w:proofErr w:type="spellStart"/>
      <w:r w:rsidRPr="00932CB6">
        <w:rPr>
          <w:b/>
          <w:bCs/>
          <w:szCs w:val="24"/>
        </w:rPr>
        <w:t>рейдтер</w:t>
      </w:r>
      <w:proofErr w:type="spellEnd"/>
      <w:r w:rsidRPr="00932CB6">
        <w:rPr>
          <w:b/>
          <w:bCs/>
          <w:szCs w:val="24"/>
        </w:rPr>
        <w:t xml:space="preserve"> саны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3"/>
        <w:gridCol w:w="2283"/>
        <w:gridCol w:w="2283"/>
      </w:tblGrid>
      <w:tr w:rsidR="00A96801" w:rsidRPr="00932CB6" w:rsidTr="00A96801">
        <w:trPr>
          <w:trHeight w:val="126"/>
          <w:jc w:val="center"/>
        </w:trPr>
        <w:tc>
          <w:tcPr>
            <w:tcW w:w="2623" w:type="dxa"/>
          </w:tcPr>
          <w:p w:rsidR="00A96801" w:rsidRPr="00932CB6" w:rsidRDefault="00A96801" w:rsidP="00932CB6">
            <w:pPr>
              <w:autoSpaceDE w:val="0"/>
              <w:autoSpaceDN w:val="0"/>
              <w:adjustRightInd w:val="0"/>
              <w:spacing w:after="0" w:line="240" w:lineRule="auto"/>
              <w:jc w:val="left"/>
              <w:rPr>
                <w:szCs w:val="24"/>
              </w:rPr>
            </w:pPr>
            <w:proofErr w:type="spellStart"/>
            <w:r w:rsidRPr="00932CB6">
              <w:rPr>
                <w:szCs w:val="24"/>
              </w:rPr>
              <w:t>Оқу</w:t>
            </w:r>
            <w:proofErr w:type="spellEnd"/>
            <w:r w:rsidRPr="00932CB6">
              <w:rPr>
                <w:szCs w:val="24"/>
              </w:rPr>
              <w:t xml:space="preserve"> </w:t>
            </w:r>
            <w:proofErr w:type="spellStart"/>
            <w:r w:rsidRPr="00932CB6">
              <w:rPr>
                <w:szCs w:val="24"/>
              </w:rPr>
              <w:t>жылы</w:t>
            </w:r>
            <w:proofErr w:type="spellEnd"/>
            <w:r w:rsidRPr="00932CB6">
              <w:rPr>
                <w:szCs w:val="24"/>
              </w:rPr>
              <w:t xml:space="preserve"> </w:t>
            </w:r>
          </w:p>
        </w:tc>
        <w:tc>
          <w:tcPr>
            <w:tcW w:w="2283" w:type="dxa"/>
          </w:tcPr>
          <w:p w:rsidR="00A96801" w:rsidRPr="00932CB6" w:rsidRDefault="00A96801" w:rsidP="00932CB6">
            <w:pPr>
              <w:autoSpaceDE w:val="0"/>
              <w:autoSpaceDN w:val="0"/>
              <w:adjustRightInd w:val="0"/>
              <w:spacing w:after="0" w:line="240" w:lineRule="auto"/>
              <w:jc w:val="left"/>
              <w:rPr>
                <w:b/>
                <w:i/>
                <w:szCs w:val="24"/>
              </w:rPr>
            </w:pPr>
            <w:r w:rsidRPr="00932CB6">
              <w:rPr>
                <w:b/>
                <w:i/>
                <w:szCs w:val="24"/>
                <w:lang w:val="kk-KZ"/>
              </w:rPr>
              <w:t>202</w:t>
            </w:r>
            <w:r w:rsidRPr="00932CB6">
              <w:rPr>
                <w:b/>
                <w:i/>
                <w:szCs w:val="24"/>
              </w:rPr>
              <w:t>2</w:t>
            </w:r>
            <w:r w:rsidRPr="00932CB6">
              <w:rPr>
                <w:b/>
                <w:i/>
                <w:szCs w:val="24"/>
                <w:lang w:val="kk-KZ"/>
              </w:rPr>
              <w:t>-2023</w:t>
            </w:r>
          </w:p>
        </w:tc>
        <w:tc>
          <w:tcPr>
            <w:tcW w:w="2283" w:type="dxa"/>
          </w:tcPr>
          <w:p w:rsidR="00A96801" w:rsidRPr="00932CB6" w:rsidRDefault="00A96801" w:rsidP="00932CB6">
            <w:pPr>
              <w:autoSpaceDE w:val="0"/>
              <w:autoSpaceDN w:val="0"/>
              <w:adjustRightInd w:val="0"/>
              <w:spacing w:after="0" w:line="240" w:lineRule="auto"/>
              <w:jc w:val="left"/>
              <w:rPr>
                <w:b/>
                <w:i/>
                <w:szCs w:val="24"/>
              </w:rPr>
            </w:pPr>
            <w:r w:rsidRPr="00932CB6">
              <w:rPr>
                <w:b/>
                <w:bCs/>
                <w:i/>
                <w:szCs w:val="24"/>
              </w:rPr>
              <w:t>2023-2024</w:t>
            </w:r>
          </w:p>
        </w:tc>
      </w:tr>
      <w:tr w:rsidR="00A96801" w:rsidRPr="00932CB6" w:rsidTr="00A96801">
        <w:trPr>
          <w:trHeight w:val="126"/>
          <w:jc w:val="center"/>
        </w:trPr>
        <w:tc>
          <w:tcPr>
            <w:tcW w:w="2623" w:type="dxa"/>
          </w:tcPr>
          <w:p w:rsidR="00A96801" w:rsidRPr="00932CB6" w:rsidRDefault="00A96801" w:rsidP="00932CB6">
            <w:pPr>
              <w:autoSpaceDE w:val="0"/>
              <w:autoSpaceDN w:val="0"/>
              <w:adjustRightInd w:val="0"/>
              <w:spacing w:after="0" w:line="240" w:lineRule="auto"/>
              <w:jc w:val="left"/>
              <w:rPr>
                <w:szCs w:val="24"/>
              </w:rPr>
            </w:pPr>
            <w:proofErr w:type="spellStart"/>
            <w:r w:rsidRPr="00932CB6">
              <w:rPr>
                <w:szCs w:val="24"/>
              </w:rPr>
              <w:t>Рейдтер</w:t>
            </w:r>
            <w:proofErr w:type="spellEnd"/>
            <w:r w:rsidRPr="00932CB6">
              <w:rPr>
                <w:szCs w:val="24"/>
              </w:rPr>
              <w:t xml:space="preserve"> </w:t>
            </w:r>
          </w:p>
        </w:tc>
        <w:tc>
          <w:tcPr>
            <w:tcW w:w="2283" w:type="dxa"/>
          </w:tcPr>
          <w:p w:rsidR="00A96801" w:rsidRPr="00932CB6" w:rsidRDefault="00A96801" w:rsidP="00932CB6">
            <w:pPr>
              <w:autoSpaceDE w:val="0"/>
              <w:autoSpaceDN w:val="0"/>
              <w:adjustRightInd w:val="0"/>
              <w:spacing w:after="0" w:line="240" w:lineRule="auto"/>
              <w:jc w:val="left"/>
              <w:rPr>
                <w:szCs w:val="24"/>
                <w:lang w:val="kk-KZ"/>
              </w:rPr>
            </w:pPr>
            <w:r w:rsidRPr="00932CB6">
              <w:rPr>
                <w:szCs w:val="24"/>
                <w:lang w:val="kk-KZ"/>
              </w:rPr>
              <w:t>5</w:t>
            </w:r>
          </w:p>
        </w:tc>
        <w:tc>
          <w:tcPr>
            <w:tcW w:w="2283" w:type="dxa"/>
          </w:tcPr>
          <w:p w:rsidR="00A96801" w:rsidRPr="00932CB6" w:rsidRDefault="00A96801" w:rsidP="00932CB6">
            <w:pPr>
              <w:autoSpaceDE w:val="0"/>
              <w:autoSpaceDN w:val="0"/>
              <w:adjustRightInd w:val="0"/>
              <w:spacing w:after="0" w:line="240" w:lineRule="auto"/>
              <w:jc w:val="left"/>
              <w:rPr>
                <w:szCs w:val="24"/>
                <w:lang w:val="kk-KZ"/>
              </w:rPr>
            </w:pPr>
            <w:r w:rsidRPr="00932CB6">
              <w:rPr>
                <w:szCs w:val="24"/>
                <w:lang w:val="kk-KZ"/>
              </w:rPr>
              <w:t>5</w:t>
            </w:r>
          </w:p>
        </w:tc>
      </w:tr>
    </w:tbl>
    <w:p w:rsidR="009F205B" w:rsidRPr="00932CB6" w:rsidRDefault="009F205B" w:rsidP="00932CB6">
      <w:pPr>
        <w:pStyle w:val="a6"/>
        <w:jc w:val="left"/>
        <w:rPr>
          <w:szCs w:val="24"/>
          <w:lang w:val="kk-KZ"/>
        </w:rPr>
      </w:pPr>
    </w:p>
    <w:p w:rsidR="009F205B" w:rsidRPr="00932CB6" w:rsidRDefault="009F205B" w:rsidP="00932CB6">
      <w:pPr>
        <w:autoSpaceDE w:val="0"/>
        <w:autoSpaceDN w:val="0"/>
        <w:adjustRightInd w:val="0"/>
        <w:spacing w:after="0" w:line="240" w:lineRule="auto"/>
        <w:jc w:val="left"/>
        <w:rPr>
          <w:szCs w:val="24"/>
          <w:lang w:val="kk-KZ"/>
        </w:rPr>
      </w:pPr>
      <w:r w:rsidRPr="00932CB6">
        <w:rPr>
          <w:b/>
          <w:bCs/>
          <w:szCs w:val="24"/>
          <w:lang w:val="kk-KZ"/>
        </w:rPr>
        <w:t>Спорттық бағыттағы үйірмелер</w:t>
      </w:r>
    </w:p>
    <w:p w:rsidR="009F205B" w:rsidRPr="00932CB6" w:rsidRDefault="009F205B" w:rsidP="00932CB6">
      <w:pPr>
        <w:pStyle w:val="a6"/>
        <w:jc w:val="left"/>
        <w:rPr>
          <w:szCs w:val="24"/>
          <w:lang w:val="kk-KZ"/>
        </w:rPr>
      </w:pPr>
      <w:r w:rsidRPr="00932CB6">
        <w:rPr>
          <w:szCs w:val="24"/>
          <w:lang w:val="kk-KZ"/>
        </w:rPr>
        <w:t xml:space="preserve">    Салауатты өмір салтын қалыптастыру, оқушыларды дене шынықтыру және спортпен шұғылдануға тарту мақсатында мектепте спорт секциялары өткізіледі. Секциялар мектептің спорт залында өткізіледі. Мектеп командасы қалалық және облыстық спорттық жарыстарға қатысып, жүлделі орындарға ие болды.</w:t>
      </w:r>
    </w:p>
    <w:p w:rsidR="009F205B" w:rsidRPr="00932CB6" w:rsidRDefault="009F205B" w:rsidP="00932CB6">
      <w:pPr>
        <w:pStyle w:val="a6"/>
        <w:jc w:val="left"/>
        <w:rPr>
          <w:szCs w:val="24"/>
          <w:lang w:val="kk-KZ"/>
        </w:rPr>
      </w:pPr>
      <w:r w:rsidRPr="00932CB6">
        <w:rPr>
          <w:szCs w:val="24"/>
          <w:lang w:val="kk-KZ"/>
        </w:rPr>
        <w:t>Дәстүрлі мектептен тыс спорттық іс-шаралар, мектепішілік спорттық жарыстар: спорттық жарыстар, денсаулы</w:t>
      </w:r>
      <w:r w:rsidR="00A96801" w:rsidRPr="00932CB6">
        <w:rPr>
          <w:szCs w:val="24"/>
          <w:lang w:val="kk-KZ"/>
        </w:rPr>
        <w:t>қ күндері,</w:t>
      </w:r>
      <w:r w:rsidRPr="00932CB6">
        <w:rPr>
          <w:szCs w:val="24"/>
          <w:lang w:val="kk-KZ"/>
        </w:rPr>
        <w:t xml:space="preserve"> эстафеталар, оқу жылы аяқталғаннан кейін спортакиадалар өткізіледі. Мектеп оқушылары ме</w:t>
      </w:r>
      <w:r w:rsidR="00225F09" w:rsidRPr="00932CB6">
        <w:rPr>
          <w:szCs w:val="24"/>
          <w:lang w:val="kk-KZ"/>
        </w:rPr>
        <w:t xml:space="preserve">н жаттықтырушылары шахмат,  ұлттық </w:t>
      </w:r>
      <w:r w:rsidRPr="00932CB6">
        <w:rPr>
          <w:szCs w:val="24"/>
          <w:lang w:val="kk-KZ"/>
        </w:rPr>
        <w:t xml:space="preserve"> және басқа спорттық секциялар бойынша қалалық, мектепішілік жарыстарға қатысты.</w:t>
      </w:r>
    </w:p>
    <w:p w:rsidR="009F205B" w:rsidRPr="00932CB6" w:rsidRDefault="009F205B" w:rsidP="00932CB6">
      <w:pPr>
        <w:pStyle w:val="a6"/>
        <w:jc w:val="left"/>
        <w:rPr>
          <w:szCs w:val="24"/>
          <w:lang w:val="kk-KZ"/>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977"/>
        <w:gridCol w:w="3656"/>
        <w:gridCol w:w="2835"/>
      </w:tblGrid>
      <w:tr w:rsidR="00A96801" w:rsidRPr="00932CB6" w:rsidTr="00225F09">
        <w:trPr>
          <w:trHeight w:val="107"/>
        </w:trPr>
        <w:tc>
          <w:tcPr>
            <w:tcW w:w="3369" w:type="dxa"/>
            <w:gridSpan w:val="2"/>
          </w:tcPr>
          <w:p w:rsidR="00A96801" w:rsidRPr="00932CB6" w:rsidRDefault="00A96801" w:rsidP="00932CB6">
            <w:pPr>
              <w:autoSpaceDE w:val="0"/>
              <w:autoSpaceDN w:val="0"/>
              <w:adjustRightInd w:val="0"/>
              <w:spacing w:after="0" w:line="240" w:lineRule="auto"/>
              <w:jc w:val="left"/>
              <w:rPr>
                <w:szCs w:val="24"/>
              </w:rPr>
            </w:pPr>
            <w:proofErr w:type="spellStart"/>
            <w:r w:rsidRPr="00932CB6">
              <w:rPr>
                <w:b/>
                <w:bCs/>
                <w:szCs w:val="24"/>
              </w:rPr>
              <w:t>Секциялар</w:t>
            </w:r>
            <w:proofErr w:type="spellEnd"/>
            <w:r w:rsidRPr="00932CB6">
              <w:rPr>
                <w:b/>
                <w:bCs/>
                <w:szCs w:val="24"/>
              </w:rPr>
              <w:t xml:space="preserve"> </w:t>
            </w:r>
            <w:proofErr w:type="spellStart"/>
            <w:r w:rsidRPr="00932CB6">
              <w:rPr>
                <w:b/>
                <w:bCs/>
                <w:szCs w:val="24"/>
              </w:rPr>
              <w:t>атауы</w:t>
            </w:r>
            <w:proofErr w:type="spellEnd"/>
            <w:r w:rsidRPr="00932CB6">
              <w:rPr>
                <w:b/>
                <w:bCs/>
                <w:szCs w:val="24"/>
              </w:rPr>
              <w:t xml:space="preserve"> </w:t>
            </w:r>
          </w:p>
        </w:tc>
        <w:tc>
          <w:tcPr>
            <w:tcW w:w="3656" w:type="dxa"/>
          </w:tcPr>
          <w:p w:rsidR="00A96801" w:rsidRPr="00932CB6" w:rsidRDefault="00225F09" w:rsidP="00932CB6">
            <w:pPr>
              <w:autoSpaceDE w:val="0"/>
              <w:autoSpaceDN w:val="0"/>
              <w:adjustRightInd w:val="0"/>
              <w:spacing w:after="0" w:line="240" w:lineRule="auto"/>
              <w:ind w:left="33"/>
              <w:jc w:val="left"/>
              <w:rPr>
                <w:b/>
                <w:i/>
                <w:szCs w:val="24"/>
              </w:rPr>
            </w:pPr>
            <w:r w:rsidRPr="00932CB6">
              <w:rPr>
                <w:b/>
                <w:i/>
                <w:szCs w:val="24"/>
                <w:lang w:val="kk-KZ"/>
              </w:rPr>
              <w:t xml:space="preserve">       </w:t>
            </w:r>
            <w:r w:rsidR="00A96801" w:rsidRPr="00932CB6">
              <w:rPr>
                <w:b/>
                <w:i/>
                <w:szCs w:val="24"/>
                <w:lang w:val="kk-KZ"/>
              </w:rPr>
              <w:t>2022-2023</w:t>
            </w:r>
          </w:p>
        </w:tc>
        <w:tc>
          <w:tcPr>
            <w:tcW w:w="2835" w:type="dxa"/>
          </w:tcPr>
          <w:p w:rsidR="00A96801" w:rsidRPr="00932CB6" w:rsidRDefault="00225F09" w:rsidP="00932CB6">
            <w:pPr>
              <w:autoSpaceDE w:val="0"/>
              <w:autoSpaceDN w:val="0"/>
              <w:adjustRightInd w:val="0"/>
              <w:spacing w:after="0" w:line="240" w:lineRule="auto"/>
              <w:ind w:left="0" w:firstLine="0"/>
              <w:jc w:val="left"/>
              <w:rPr>
                <w:b/>
                <w:i/>
                <w:szCs w:val="24"/>
              </w:rPr>
            </w:pPr>
            <w:r w:rsidRPr="00932CB6">
              <w:rPr>
                <w:b/>
                <w:bCs/>
                <w:i/>
                <w:szCs w:val="24"/>
              </w:rPr>
              <w:t xml:space="preserve">           </w:t>
            </w:r>
            <w:r w:rsidR="00A96801" w:rsidRPr="00932CB6">
              <w:rPr>
                <w:b/>
                <w:bCs/>
                <w:i/>
                <w:szCs w:val="24"/>
              </w:rPr>
              <w:t>2023-2024</w:t>
            </w:r>
          </w:p>
        </w:tc>
      </w:tr>
      <w:tr w:rsidR="00A96801" w:rsidRPr="00932CB6" w:rsidTr="00225F09">
        <w:trPr>
          <w:trHeight w:val="109"/>
        </w:trPr>
        <w:tc>
          <w:tcPr>
            <w:tcW w:w="392" w:type="dxa"/>
          </w:tcPr>
          <w:p w:rsidR="00A96801" w:rsidRPr="00932CB6" w:rsidRDefault="00A96801" w:rsidP="00932CB6">
            <w:pPr>
              <w:autoSpaceDE w:val="0"/>
              <w:autoSpaceDN w:val="0"/>
              <w:adjustRightInd w:val="0"/>
              <w:spacing w:after="0" w:line="240" w:lineRule="auto"/>
              <w:jc w:val="left"/>
              <w:rPr>
                <w:szCs w:val="24"/>
              </w:rPr>
            </w:pPr>
            <w:r w:rsidRPr="00932CB6">
              <w:rPr>
                <w:szCs w:val="24"/>
              </w:rPr>
              <w:t xml:space="preserve">4 </w:t>
            </w:r>
          </w:p>
        </w:tc>
        <w:tc>
          <w:tcPr>
            <w:tcW w:w="2977" w:type="dxa"/>
          </w:tcPr>
          <w:p w:rsidR="00A96801" w:rsidRPr="00932CB6" w:rsidRDefault="00A96801" w:rsidP="00932CB6">
            <w:pPr>
              <w:autoSpaceDE w:val="0"/>
              <w:autoSpaceDN w:val="0"/>
              <w:adjustRightInd w:val="0"/>
              <w:spacing w:after="0" w:line="240" w:lineRule="auto"/>
              <w:jc w:val="left"/>
              <w:rPr>
                <w:szCs w:val="24"/>
              </w:rPr>
            </w:pPr>
            <w:r w:rsidRPr="00932CB6">
              <w:rPr>
                <w:szCs w:val="24"/>
              </w:rPr>
              <w:t xml:space="preserve">Шахмат </w:t>
            </w:r>
          </w:p>
        </w:tc>
        <w:tc>
          <w:tcPr>
            <w:tcW w:w="3656" w:type="dxa"/>
          </w:tcPr>
          <w:p w:rsidR="00A96801" w:rsidRPr="00932CB6" w:rsidRDefault="00225F09" w:rsidP="00932CB6">
            <w:pPr>
              <w:autoSpaceDE w:val="0"/>
              <w:autoSpaceDN w:val="0"/>
              <w:adjustRightInd w:val="0"/>
              <w:spacing w:after="0" w:line="240" w:lineRule="auto"/>
              <w:jc w:val="left"/>
              <w:rPr>
                <w:szCs w:val="24"/>
              </w:rPr>
            </w:pPr>
            <w:r w:rsidRPr="00932CB6">
              <w:rPr>
                <w:szCs w:val="24"/>
              </w:rPr>
              <w:t>10</w:t>
            </w:r>
          </w:p>
        </w:tc>
        <w:tc>
          <w:tcPr>
            <w:tcW w:w="2835" w:type="dxa"/>
          </w:tcPr>
          <w:p w:rsidR="00A96801" w:rsidRPr="00932CB6" w:rsidRDefault="00225F09" w:rsidP="00932CB6">
            <w:pPr>
              <w:tabs>
                <w:tab w:val="center" w:pos="1167"/>
              </w:tabs>
              <w:autoSpaceDE w:val="0"/>
              <w:autoSpaceDN w:val="0"/>
              <w:adjustRightInd w:val="0"/>
              <w:spacing w:after="0" w:line="240" w:lineRule="auto"/>
              <w:ind w:left="0" w:firstLine="0"/>
              <w:jc w:val="left"/>
              <w:rPr>
                <w:szCs w:val="24"/>
              </w:rPr>
            </w:pPr>
            <w:r w:rsidRPr="00932CB6">
              <w:rPr>
                <w:szCs w:val="24"/>
              </w:rPr>
              <w:t>9</w:t>
            </w:r>
          </w:p>
        </w:tc>
      </w:tr>
      <w:tr w:rsidR="00A96801" w:rsidRPr="00932CB6" w:rsidTr="00225F09">
        <w:trPr>
          <w:trHeight w:val="109"/>
        </w:trPr>
        <w:tc>
          <w:tcPr>
            <w:tcW w:w="392" w:type="dxa"/>
          </w:tcPr>
          <w:p w:rsidR="00A96801" w:rsidRPr="00932CB6" w:rsidRDefault="00A96801" w:rsidP="00932CB6">
            <w:pPr>
              <w:autoSpaceDE w:val="0"/>
              <w:autoSpaceDN w:val="0"/>
              <w:adjustRightInd w:val="0"/>
              <w:spacing w:after="0" w:line="240" w:lineRule="auto"/>
              <w:jc w:val="left"/>
              <w:rPr>
                <w:szCs w:val="24"/>
              </w:rPr>
            </w:pPr>
            <w:r w:rsidRPr="00932CB6">
              <w:rPr>
                <w:szCs w:val="24"/>
              </w:rPr>
              <w:t xml:space="preserve">5 </w:t>
            </w:r>
          </w:p>
        </w:tc>
        <w:tc>
          <w:tcPr>
            <w:tcW w:w="2977" w:type="dxa"/>
          </w:tcPr>
          <w:p w:rsidR="00A96801" w:rsidRPr="00932CB6" w:rsidRDefault="00A96801" w:rsidP="00932CB6">
            <w:pPr>
              <w:autoSpaceDE w:val="0"/>
              <w:autoSpaceDN w:val="0"/>
              <w:adjustRightInd w:val="0"/>
              <w:spacing w:after="0" w:line="240" w:lineRule="auto"/>
              <w:jc w:val="left"/>
              <w:rPr>
                <w:szCs w:val="24"/>
                <w:lang w:val="kk-KZ"/>
              </w:rPr>
            </w:pPr>
            <w:r w:rsidRPr="00932CB6">
              <w:rPr>
                <w:szCs w:val="24"/>
                <w:lang w:val="kk-KZ"/>
              </w:rPr>
              <w:t>Асық ату</w:t>
            </w:r>
          </w:p>
        </w:tc>
        <w:tc>
          <w:tcPr>
            <w:tcW w:w="3656" w:type="dxa"/>
          </w:tcPr>
          <w:p w:rsidR="00A96801" w:rsidRPr="00932CB6" w:rsidRDefault="00225F09" w:rsidP="00932CB6">
            <w:pPr>
              <w:autoSpaceDE w:val="0"/>
              <w:autoSpaceDN w:val="0"/>
              <w:adjustRightInd w:val="0"/>
              <w:spacing w:after="0" w:line="240" w:lineRule="auto"/>
              <w:ind w:left="0" w:firstLine="0"/>
              <w:jc w:val="left"/>
              <w:rPr>
                <w:szCs w:val="24"/>
              </w:rPr>
            </w:pPr>
            <w:r w:rsidRPr="00932CB6">
              <w:rPr>
                <w:szCs w:val="24"/>
              </w:rPr>
              <w:t xml:space="preserve">               10</w:t>
            </w:r>
          </w:p>
        </w:tc>
        <w:tc>
          <w:tcPr>
            <w:tcW w:w="2835" w:type="dxa"/>
          </w:tcPr>
          <w:p w:rsidR="00A96801" w:rsidRPr="00932CB6" w:rsidRDefault="00225F09" w:rsidP="00932CB6">
            <w:pPr>
              <w:autoSpaceDE w:val="0"/>
              <w:autoSpaceDN w:val="0"/>
              <w:adjustRightInd w:val="0"/>
              <w:spacing w:after="0" w:line="240" w:lineRule="auto"/>
              <w:jc w:val="left"/>
              <w:rPr>
                <w:szCs w:val="24"/>
                <w:lang w:val="kk-KZ"/>
              </w:rPr>
            </w:pPr>
            <w:r w:rsidRPr="00932CB6">
              <w:rPr>
                <w:szCs w:val="24"/>
                <w:lang w:val="kk-KZ"/>
              </w:rPr>
              <w:t xml:space="preserve">     9</w:t>
            </w:r>
          </w:p>
        </w:tc>
      </w:tr>
      <w:tr w:rsidR="00A96801" w:rsidRPr="00932CB6" w:rsidTr="00225F09">
        <w:trPr>
          <w:trHeight w:val="109"/>
        </w:trPr>
        <w:tc>
          <w:tcPr>
            <w:tcW w:w="392" w:type="dxa"/>
          </w:tcPr>
          <w:p w:rsidR="00A96801" w:rsidRPr="00932CB6" w:rsidRDefault="00A96801" w:rsidP="00932CB6">
            <w:pPr>
              <w:autoSpaceDE w:val="0"/>
              <w:autoSpaceDN w:val="0"/>
              <w:adjustRightInd w:val="0"/>
              <w:spacing w:after="0" w:line="240" w:lineRule="auto"/>
              <w:jc w:val="left"/>
              <w:rPr>
                <w:szCs w:val="24"/>
              </w:rPr>
            </w:pPr>
            <w:r w:rsidRPr="00932CB6">
              <w:rPr>
                <w:szCs w:val="24"/>
                <w:lang w:val="kk-KZ"/>
              </w:rPr>
              <w:t>6</w:t>
            </w:r>
            <w:r w:rsidRPr="00932CB6">
              <w:rPr>
                <w:szCs w:val="24"/>
              </w:rPr>
              <w:t xml:space="preserve"> </w:t>
            </w:r>
          </w:p>
        </w:tc>
        <w:tc>
          <w:tcPr>
            <w:tcW w:w="2977" w:type="dxa"/>
          </w:tcPr>
          <w:p w:rsidR="00A96801" w:rsidRPr="00932CB6" w:rsidRDefault="00A96801" w:rsidP="00932CB6">
            <w:pPr>
              <w:autoSpaceDE w:val="0"/>
              <w:autoSpaceDN w:val="0"/>
              <w:adjustRightInd w:val="0"/>
              <w:spacing w:after="0" w:line="240" w:lineRule="auto"/>
              <w:jc w:val="left"/>
              <w:rPr>
                <w:szCs w:val="24"/>
                <w:lang w:val="kk-KZ"/>
              </w:rPr>
            </w:pPr>
            <w:r w:rsidRPr="00932CB6">
              <w:rPr>
                <w:szCs w:val="24"/>
                <w:lang w:val="kk-KZ"/>
              </w:rPr>
              <w:t>Тоғызқұмалақ</w:t>
            </w:r>
          </w:p>
        </w:tc>
        <w:tc>
          <w:tcPr>
            <w:tcW w:w="3656" w:type="dxa"/>
          </w:tcPr>
          <w:p w:rsidR="00A96801" w:rsidRPr="00932CB6" w:rsidRDefault="00225F09" w:rsidP="00932CB6">
            <w:pPr>
              <w:autoSpaceDE w:val="0"/>
              <w:autoSpaceDN w:val="0"/>
              <w:adjustRightInd w:val="0"/>
              <w:spacing w:after="0" w:line="240" w:lineRule="auto"/>
              <w:jc w:val="left"/>
              <w:rPr>
                <w:szCs w:val="24"/>
              </w:rPr>
            </w:pPr>
            <w:r w:rsidRPr="00932CB6">
              <w:rPr>
                <w:szCs w:val="24"/>
              </w:rPr>
              <w:t>10</w:t>
            </w:r>
          </w:p>
        </w:tc>
        <w:tc>
          <w:tcPr>
            <w:tcW w:w="2835" w:type="dxa"/>
          </w:tcPr>
          <w:p w:rsidR="00A96801" w:rsidRPr="00932CB6" w:rsidRDefault="00225F09" w:rsidP="00932CB6">
            <w:pPr>
              <w:autoSpaceDE w:val="0"/>
              <w:autoSpaceDN w:val="0"/>
              <w:adjustRightInd w:val="0"/>
              <w:spacing w:after="0" w:line="240" w:lineRule="auto"/>
              <w:jc w:val="left"/>
              <w:rPr>
                <w:szCs w:val="24"/>
                <w:lang w:val="kk-KZ"/>
              </w:rPr>
            </w:pPr>
            <w:r w:rsidRPr="00932CB6">
              <w:rPr>
                <w:szCs w:val="24"/>
                <w:lang w:val="kk-KZ"/>
              </w:rPr>
              <w:t xml:space="preserve">      9</w:t>
            </w:r>
          </w:p>
        </w:tc>
      </w:tr>
      <w:tr w:rsidR="00A96801" w:rsidRPr="00932CB6" w:rsidTr="00225F09">
        <w:trPr>
          <w:trHeight w:val="111"/>
        </w:trPr>
        <w:tc>
          <w:tcPr>
            <w:tcW w:w="3369" w:type="dxa"/>
            <w:gridSpan w:val="2"/>
          </w:tcPr>
          <w:p w:rsidR="00A96801" w:rsidRPr="00932CB6" w:rsidRDefault="00A96801" w:rsidP="00932CB6">
            <w:pPr>
              <w:autoSpaceDE w:val="0"/>
              <w:autoSpaceDN w:val="0"/>
              <w:adjustRightInd w:val="0"/>
              <w:spacing w:after="0" w:line="240" w:lineRule="auto"/>
              <w:jc w:val="left"/>
              <w:rPr>
                <w:szCs w:val="24"/>
              </w:rPr>
            </w:pPr>
          </w:p>
        </w:tc>
        <w:tc>
          <w:tcPr>
            <w:tcW w:w="3656" w:type="dxa"/>
          </w:tcPr>
          <w:p w:rsidR="00A96801" w:rsidRPr="00932CB6" w:rsidRDefault="00A96801" w:rsidP="00932CB6">
            <w:pPr>
              <w:autoSpaceDE w:val="0"/>
              <w:autoSpaceDN w:val="0"/>
              <w:adjustRightInd w:val="0"/>
              <w:spacing w:after="0" w:line="240" w:lineRule="auto"/>
              <w:jc w:val="left"/>
              <w:rPr>
                <w:szCs w:val="24"/>
                <w:lang w:val="kk-KZ"/>
              </w:rPr>
            </w:pPr>
          </w:p>
        </w:tc>
        <w:tc>
          <w:tcPr>
            <w:tcW w:w="2835" w:type="dxa"/>
          </w:tcPr>
          <w:p w:rsidR="00A96801" w:rsidRPr="00932CB6" w:rsidRDefault="00A96801" w:rsidP="00932CB6">
            <w:pPr>
              <w:autoSpaceDE w:val="0"/>
              <w:autoSpaceDN w:val="0"/>
              <w:adjustRightInd w:val="0"/>
              <w:spacing w:after="0" w:line="240" w:lineRule="auto"/>
              <w:jc w:val="left"/>
              <w:rPr>
                <w:szCs w:val="24"/>
                <w:lang w:val="kk-KZ"/>
              </w:rPr>
            </w:pPr>
          </w:p>
        </w:tc>
      </w:tr>
      <w:tr w:rsidR="00A96801" w:rsidRPr="00932CB6" w:rsidTr="00225F09">
        <w:trPr>
          <w:trHeight w:val="111"/>
        </w:trPr>
        <w:tc>
          <w:tcPr>
            <w:tcW w:w="3369" w:type="dxa"/>
            <w:gridSpan w:val="2"/>
          </w:tcPr>
          <w:p w:rsidR="00A96801" w:rsidRPr="00932CB6" w:rsidRDefault="00A96801" w:rsidP="00932CB6">
            <w:pPr>
              <w:autoSpaceDE w:val="0"/>
              <w:autoSpaceDN w:val="0"/>
              <w:adjustRightInd w:val="0"/>
              <w:spacing w:after="0" w:line="240" w:lineRule="auto"/>
              <w:jc w:val="left"/>
              <w:rPr>
                <w:szCs w:val="24"/>
              </w:rPr>
            </w:pPr>
            <w:proofErr w:type="spellStart"/>
            <w:r w:rsidRPr="00932CB6">
              <w:rPr>
                <w:szCs w:val="24"/>
              </w:rPr>
              <w:t>Оқушыларды</w:t>
            </w:r>
            <w:proofErr w:type="spellEnd"/>
            <w:r w:rsidRPr="00932CB6">
              <w:rPr>
                <w:szCs w:val="24"/>
              </w:rPr>
              <w:t xml:space="preserve"> </w:t>
            </w:r>
            <w:proofErr w:type="spellStart"/>
            <w:r w:rsidRPr="00932CB6">
              <w:rPr>
                <w:szCs w:val="24"/>
              </w:rPr>
              <w:t>қамту</w:t>
            </w:r>
            <w:proofErr w:type="spellEnd"/>
            <w:r w:rsidRPr="00932CB6">
              <w:rPr>
                <w:szCs w:val="24"/>
              </w:rPr>
              <w:t xml:space="preserve"> % </w:t>
            </w:r>
          </w:p>
        </w:tc>
        <w:tc>
          <w:tcPr>
            <w:tcW w:w="3656" w:type="dxa"/>
          </w:tcPr>
          <w:p w:rsidR="00A96801" w:rsidRPr="00932CB6" w:rsidRDefault="00A96801" w:rsidP="00932CB6">
            <w:pPr>
              <w:autoSpaceDE w:val="0"/>
              <w:autoSpaceDN w:val="0"/>
              <w:adjustRightInd w:val="0"/>
              <w:spacing w:after="0" w:line="240" w:lineRule="auto"/>
              <w:jc w:val="left"/>
              <w:rPr>
                <w:szCs w:val="24"/>
              </w:rPr>
            </w:pPr>
            <w:r w:rsidRPr="00932CB6">
              <w:rPr>
                <w:szCs w:val="24"/>
              </w:rPr>
              <w:t>100%</w:t>
            </w:r>
          </w:p>
        </w:tc>
        <w:tc>
          <w:tcPr>
            <w:tcW w:w="2835" w:type="dxa"/>
          </w:tcPr>
          <w:p w:rsidR="00A96801" w:rsidRPr="00932CB6" w:rsidRDefault="00A96801" w:rsidP="00932CB6">
            <w:pPr>
              <w:autoSpaceDE w:val="0"/>
              <w:autoSpaceDN w:val="0"/>
              <w:adjustRightInd w:val="0"/>
              <w:spacing w:after="0" w:line="240" w:lineRule="auto"/>
              <w:jc w:val="left"/>
              <w:rPr>
                <w:szCs w:val="24"/>
              </w:rPr>
            </w:pPr>
            <w:r w:rsidRPr="00932CB6">
              <w:rPr>
                <w:szCs w:val="24"/>
                <w:lang w:val="kk-KZ"/>
              </w:rPr>
              <w:t>100</w:t>
            </w:r>
            <w:r w:rsidRPr="00932CB6">
              <w:rPr>
                <w:szCs w:val="24"/>
              </w:rPr>
              <w:t>%</w:t>
            </w:r>
          </w:p>
        </w:tc>
      </w:tr>
    </w:tbl>
    <w:p w:rsidR="009F205B" w:rsidRPr="00932CB6" w:rsidRDefault="009F205B" w:rsidP="00932CB6">
      <w:pPr>
        <w:autoSpaceDE w:val="0"/>
        <w:autoSpaceDN w:val="0"/>
        <w:adjustRightInd w:val="0"/>
        <w:spacing w:after="0" w:line="240" w:lineRule="auto"/>
        <w:jc w:val="left"/>
        <w:rPr>
          <w:szCs w:val="24"/>
          <w:lang w:val="kk-KZ"/>
        </w:rPr>
      </w:pPr>
      <w:r w:rsidRPr="00932CB6">
        <w:rPr>
          <w:szCs w:val="24"/>
          <w:lang w:val="kk-KZ"/>
        </w:rPr>
        <w:tab/>
      </w:r>
    </w:p>
    <w:p w:rsidR="009F205B" w:rsidRPr="00932CB6" w:rsidRDefault="009F205B" w:rsidP="00932CB6">
      <w:pPr>
        <w:autoSpaceDE w:val="0"/>
        <w:autoSpaceDN w:val="0"/>
        <w:adjustRightInd w:val="0"/>
        <w:spacing w:after="0" w:line="240" w:lineRule="auto"/>
        <w:jc w:val="left"/>
        <w:rPr>
          <w:szCs w:val="24"/>
        </w:rPr>
      </w:pPr>
      <w:proofErr w:type="spellStart"/>
      <w:r w:rsidRPr="00932CB6">
        <w:rPr>
          <w:szCs w:val="24"/>
        </w:rPr>
        <w:t>Секциялар</w:t>
      </w:r>
      <w:proofErr w:type="spellEnd"/>
      <w:r w:rsidRPr="00932CB6">
        <w:rPr>
          <w:szCs w:val="24"/>
        </w:rPr>
        <w:t xml:space="preserve"> </w:t>
      </w:r>
      <w:proofErr w:type="spellStart"/>
      <w:r w:rsidRPr="00932CB6">
        <w:rPr>
          <w:szCs w:val="24"/>
        </w:rPr>
        <w:t>мектеп</w:t>
      </w:r>
      <w:proofErr w:type="spellEnd"/>
      <w:r w:rsidRPr="00932CB6">
        <w:rPr>
          <w:szCs w:val="24"/>
        </w:rPr>
        <w:t xml:space="preserve"> директоры </w:t>
      </w:r>
      <w:proofErr w:type="spellStart"/>
      <w:r w:rsidRPr="00932CB6">
        <w:rPr>
          <w:szCs w:val="24"/>
        </w:rPr>
        <w:t>бекіткен</w:t>
      </w:r>
      <w:proofErr w:type="spellEnd"/>
      <w:r w:rsidRPr="00932CB6">
        <w:rPr>
          <w:szCs w:val="24"/>
        </w:rPr>
        <w:t xml:space="preserve"> </w:t>
      </w:r>
      <w:proofErr w:type="spellStart"/>
      <w:r w:rsidRPr="00932CB6">
        <w:rPr>
          <w:szCs w:val="24"/>
        </w:rPr>
        <w:t>кесте</w:t>
      </w:r>
      <w:proofErr w:type="spellEnd"/>
      <w:r w:rsidRPr="00932CB6">
        <w:rPr>
          <w:szCs w:val="24"/>
        </w:rPr>
        <w:t xml:space="preserve"> </w:t>
      </w:r>
      <w:proofErr w:type="spellStart"/>
      <w:r w:rsidRPr="00932CB6">
        <w:rPr>
          <w:szCs w:val="24"/>
        </w:rPr>
        <w:t>бойынша</w:t>
      </w:r>
      <w:proofErr w:type="spellEnd"/>
      <w:r w:rsidRPr="00932CB6">
        <w:rPr>
          <w:szCs w:val="24"/>
        </w:rPr>
        <w:t xml:space="preserve"> </w:t>
      </w:r>
      <w:proofErr w:type="spellStart"/>
      <w:r w:rsidRPr="00932CB6">
        <w:rPr>
          <w:szCs w:val="24"/>
        </w:rPr>
        <w:t>өткізіледі</w:t>
      </w:r>
      <w:proofErr w:type="spellEnd"/>
      <w:r w:rsidRPr="00932CB6">
        <w:rPr>
          <w:szCs w:val="24"/>
        </w:rPr>
        <w:t xml:space="preserve">. </w:t>
      </w:r>
      <w:proofErr w:type="spellStart"/>
      <w:r w:rsidRPr="00932CB6">
        <w:rPr>
          <w:szCs w:val="24"/>
        </w:rPr>
        <w:t>Спорттық</w:t>
      </w:r>
      <w:proofErr w:type="spellEnd"/>
      <w:r w:rsidRPr="00932CB6">
        <w:rPr>
          <w:szCs w:val="24"/>
        </w:rPr>
        <w:t xml:space="preserve"> </w:t>
      </w:r>
      <w:proofErr w:type="spellStart"/>
      <w:r w:rsidRPr="00932CB6">
        <w:rPr>
          <w:szCs w:val="24"/>
        </w:rPr>
        <w:t>секциялардағы</w:t>
      </w:r>
      <w:proofErr w:type="spellEnd"/>
      <w:r w:rsidRPr="00932CB6">
        <w:rPr>
          <w:szCs w:val="24"/>
        </w:rPr>
        <w:t xml:space="preserve"> </w:t>
      </w:r>
      <w:proofErr w:type="spellStart"/>
      <w:r w:rsidRPr="00932CB6">
        <w:rPr>
          <w:szCs w:val="24"/>
        </w:rPr>
        <w:t>жұмыстың</w:t>
      </w:r>
      <w:proofErr w:type="spellEnd"/>
      <w:r w:rsidRPr="00932CB6">
        <w:rPr>
          <w:szCs w:val="24"/>
        </w:rPr>
        <w:t xml:space="preserve"> </w:t>
      </w:r>
      <w:proofErr w:type="spellStart"/>
      <w:r w:rsidRPr="00932CB6">
        <w:rPr>
          <w:szCs w:val="24"/>
        </w:rPr>
        <w:t>негізгі</w:t>
      </w:r>
      <w:proofErr w:type="spellEnd"/>
      <w:r w:rsidRPr="00932CB6">
        <w:rPr>
          <w:szCs w:val="24"/>
        </w:rPr>
        <w:t xml:space="preserve"> </w:t>
      </w:r>
      <w:proofErr w:type="spellStart"/>
      <w:r w:rsidRPr="00932CB6">
        <w:rPr>
          <w:szCs w:val="24"/>
        </w:rPr>
        <w:t>нысаны</w:t>
      </w:r>
      <w:proofErr w:type="spellEnd"/>
      <w:r w:rsidRPr="00932CB6">
        <w:rPr>
          <w:szCs w:val="24"/>
        </w:rPr>
        <w:t xml:space="preserve"> </w:t>
      </w:r>
      <w:proofErr w:type="spellStart"/>
      <w:r w:rsidRPr="00932CB6">
        <w:rPr>
          <w:szCs w:val="24"/>
        </w:rPr>
        <w:t>оқу</w:t>
      </w:r>
      <w:proofErr w:type="spellEnd"/>
      <w:r w:rsidRPr="00932CB6">
        <w:rPr>
          <w:szCs w:val="24"/>
        </w:rPr>
        <w:t xml:space="preserve"> </w:t>
      </w:r>
      <w:proofErr w:type="spellStart"/>
      <w:r w:rsidRPr="00932CB6">
        <w:rPr>
          <w:szCs w:val="24"/>
        </w:rPr>
        <w:t>топтарындағ</w:t>
      </w:r>
      <w:proofErr w:type="gramStart"/>
      <w:r w:rsidRPr="00932CB6">
        <w:rPr>
          <w:szCs w:val="24"/>
        </w:rPr>
        <w:t>ы</w:t>
      </w:r>
      <w:proofErr w:type="spellEnd"/>
      <w:proofErr w:type="gramEnd"/>
      <w:r w:rsidRPr="00932CB6">
        <w:rPr>
          <w:szCs w:val="24"/>
        </w:rPr>
        <w:t xml:space="preserve"> </w:t>
      </w:r>
      <w:proofErr w:type="spellStart"/>
      <w:r w:rsidRPr="00932CB6">
        <w:rPr>
          <w:szCs w:val="24"/>
        </w:rPr>
        <w:t>оқу</w:t>
      </w:r>
      <w:proofErr w:type="spellEnd"/>
      <w:r w:rsidRPr="00932CB6">
        <w:rPr>
          <w:szCs w:val="24"/>
        </w:rPr>
        <w:t xml:space="preserve"> </w:t>
      </w:r>
      <w:proofErr w:type="spellStart"/>
      <w:r w:rsidRPr="00932CB6">
        <w:rPr>
          <w:szCs w:val="24"/>
        </w:rPr>
        <w:t>жаттығу</w:t>
      </w:r>
      <w:proofErr w:type="spellEnd"/>
      <w:r w:rsidRPr="00932CB6">
        <w:rPr>
          <w:szCs w:val="24"/>
        </w:rPr>
        <w:t xml:space="preserve"> </w:t>
      </w:r>
      <w:proofErr w:type="spellStart"/>
      <w:r w:rsidRPr="00932CB6">
        <w:rPr>
          <w:szCs w:val="24"/>
        </w:rPr>
        <w:t>сабақтары</w:t>
      </w:r>
      <w:proofErr w:type="spellEnd"/>
      <w:r w:rsidRPr="00932CB6">
        <w:rPr>
          <w:szCs w:val="24"/>
        </w:rPr>
        <w:t xml:space="preserve">, </w:t>
      </w:r>
      <w:proofErr w:type="spellStart"/>
      <w:r w:rsidRPr="00932CB6">
        <w:rPr>
          <w:szCs w:val="24"/>
        </w:rPr>
        <w:t>жарыстарға</w:t>
      </w:r>
      <w:proofErr w:type="spellEnd"/>
      <w:r w:rsidRPr="00932CB6">
        <w:rPr>
          <w:szCs w:val="24"/>
        </w:rPr>
        <w:t xml:space="preserve"> </w:t>
      </w:r>
      <w:proofErr w:type="spellStart"/>
      <w:r w:rsidRPr="00932CB6">
        <w:rPr>
          <w:szCs w:val="24"/>
        </w:rPr>
        <w:t>қатысу</w:t>
      </w:r>
      <w:proofErr w:type="spellEnd"/>
      <w:r w:rsidRPr="00932CB6">
        <w:rPr>
          <w:szCs w:val="24"/>
        </w:rPr>
        <w:t xml:space="preserve"> </w:t>
      </w:r>
      <w:proofErr w:type="spellStart"/>
      <w:r w:rsidRPr="00932CB6">
        <w:rPr>
          <w:szCs w:val="24"/>
        </w:rPr>
        <w:t>болып</w:t>
      </w:r>
      <w:proofErr w:type="spellEnd"/>
      <w:r w:rsidRPr="00932CB6">
        <w:rPr>
          <w:szCs w:val="24"/>
        </w:rPr>
        <w:t xml:space="preserve"> </w:t>
      </w:r>
      <w:proofErr w:type="spellStart"/>
      <w:r w:rsidRPr="00932CB6">
        <w:rPr>
          <w:szCs w:val="24"/>
        </w:rPr>
        <w:t>табылады</w:t>
      </w:r>
      <w:proofErr w:type="spellEnd"/>
      <w:r w:rsidRPr="00932CB6">
        <w:rPr>
          <w:szCs w:val="24"/>
        </w:rPr>
        <w:t xml:space="preserve">. </w:t>
      </w:r>
    </w:p>
    <w:p w:rsidR="00932CB6" w:rsidRPr="00AC57FF" w:rsidRDefault="009F205B" w:rsidP="00217EEE">
      <w:pPr>
        <w:spacing w:after="0"/>
        <w:jc w:val="left"/>
        <w:rPr>
          <w:color w:val="auto"/>
          <w:kern w:val="0"/>
          <w:szCs w:val="24"/>
          <w:lang w:val="kk-KZ"/>
          <w14:ligatures w14:val="none"/>
        </w:rPr>
      </w:pPr>
      <w:r w:rsidRPr="00932CB6">
        <w:rPr>
          <w:szCs w:val="24"/>
        </w:rPr>
        <w:t xml:space="preserve">Спорт </w:t>
      </w:r>
      <w:proofErr w:type="spellStart"/>
      <w:r w:rsidRPr="00932CB6">
        <w:rPr>
          <w:szCs w:val="24"/>
        </w:rPr>
        <w:t>секцияларының</w:t>
      </w:r>
      <w:proofErr w:type="spellEnd"/>
      <w:r w:rsidRPr="00932CB6">
        <w:rPr>
          <w:szCs w:val="24"/>
        </w:rPr>
        <w:t xml:space="preserve"> </w:t>
      </w:r>
      <w:proofErr w:type="spellStart"/>
      <w:r w:rsidRPr="00932CB6">
        <w:rPr>
          <w:szCs w:val="24"/>
        </w:rPr>
        <w:t>жетекшілері</w:t>
      </w:r>
      <w:proofErr w:type="spellEnd"/>
      <w:r w:rsidRPr="00932CB6">
        <w:rPr>
          <w:szCs w:val="24"/>
        </w:rPr>
        <w:t xml:space="preserve"> </w:t>
      </w:r>
      <w:proofErr w:type="spellStart"/>
      <w:r w:rsidRPr="00932CB6">
        <w:rPr>
          <w:szCs w:val="24"/>
        </w:rPr>
        <w:t>балалардың</w:t>
      </w:r>
      <w:proofErr w:type="spellEnd"/>
      <w:r w:rsidRPr="00932CB6">
        <w:rPr>
          <w:szCs w:val="24"/>
        </w:rPr>
        <w:t xml:space="preserve"> </w:t>
      </w:r>
      <w:proofErr w:type="spellStart"/>
      <w:r w:rsidRPr="00932CB6">
        <w:rPr>
          <w:szCs w:val="24"/>
        </w:rPr>
        <w:t>шығармашылық</w:t>
      </w:r>
      <w:proofErr w:type="spellEnd"/>
      <w:r w:rsidRPr="00932CB6">
        <w:rPr>
          <w:szCs w:val="24"/>
        </w:rPr>
        <w:t xml:space="preserve"> </w:t>
      </w:r>
      <w:proofErr w:type="spellStart"/>
      <w:r w:rsidRPr="00932CB6">
        <w:rPr>
          <w:szCs w:val="24"/>
        </w:rPr>
        <w:t>белсенділігін</w:t>
      </w:r>
      <w:proofErr w:type="spellEnd"/>
      <w:r w:rsidRPr="00932CB6">
        <w:rPr>
          <w:szCs w:val="24"/>
        </w:rPr>
        <w:t xml:space="preserve"> </w:t>
      </w:r>
      <w:proofErr w:type="spellStart"/>
      <w:r w:rsidRPr="00932CB6">
        <w:rPr>
          <w:szCs w:val="24"/>
        </w:rPr>
        <w:t>дараландыруға</w:t>
      </w:r>
      <w:proofErr w:type="spellEnd"/>
      <w:r w:rsidRPr="00932CB6">
        <w:rPr>
          <w:szCs w:val="24"/>
        </w:rPr>
        <w:t xml:space="preserve"> </w:t>
      </w:r>
      <w:proofErr w:type="spellStart"/>
      <w:r w:rsidRPr="00932CB6">
        <w:rPr>
          <w:szCs w:val="24"/>
        </w:rPr>
        <w:t>және</w:t>
      </w:r>
      <w:proofErr w:type="spellEnd"/>
      <w:r w:rsidRPr="00932CB6">
        <w:rPr>
          <w:szCs w:val="24"/>
        </w:rPr>
        <w:t xml:space="preserve"> </w:t>
      </w:r>
      <w:proofErr w:type="spellStart"/>
      <w:r w:rsidRPr="00932CB6">
        <w:rPr>
          <w:szCs w:val="24"/>
        </w:rPr>
        <w:t>қалыптастыруға</w:t>
      </w:r>
      <w:proofErr w:type="spellEnd"/>
      <w:r w:rsidRPr="00932CB6">
        <w:rPr>
          <w:szCs w:val="24"/>
        </w:rPr>
        <w:t xml:space="preserve"> </w:t>
      </w:r>
      <w:proofErr w:type="spellStart"/>
      <w:r w:rsidRPr="00932CB6">
        <w:rPr>
          <w:szCs w:val="24"/>
        </w:rPr>
        <w:t>кө</w:t>
      </w:r>
      <w:proofErr w:type="gramStart"/>
      <w:r w:rsidRPr="00932CB6">
        <w:rPr>
          <w:szCs w:val="24"/>
        </w:rPr>
        <w:t>п</w:t>
      </w:r>
      <w:proofErr w:type="spellEnd"/>
      <w:proofErr w:type="gramEnd"/>
      <w:r w:rsidRPr="00932CB6">
        <w:rPr>
          <w:szCs w:val="24"/>
        </w:rPr>
        <w:t xml:space="preserve"> </w:t>
      </w:r>
      <w:proofErr w:type="spellStart"/>
      <w:r w:rsidRPr="00932CB6">
        <w:rPr>
          <w:szCs w:val="24"/>
        </w:rPr>
        <w:t>көңіл</w:t>
      </w:r>
      <w:proofErr w:type="spellEnd"/>
      <w:r w:rsidRPr="00932CB6">
        <w:rPr>
          <w:szCs w:val="24"/>
        </w:rPr>
        <w:t xml:space="preserve"> </w:t>
      </w:r>
      <w:proofErr w:type="spellStart"/>
      <w:r w:rsidRPr="00932CB6">
        <w:rPr>
          <w:szCs w:val="24"/>
        </w:rPr>
        <w:t>бөле</w:t>
      </w:r>
      <w:proofErr w:type="spellEnd"/>
      <w:r w:rsidRPr="00932CB6">
        <w:rPr>
          <w:szCs w:val="24"/>
        </w:rPr>
        <w:t xml:space="preserve"> </w:t>
      </w:r>
      <w:proofErr w:type="spellStart"/>
      <w:r w:rsidRPr="00932CB6">
        <w:rPr>
          <w:szCs w:val="24"/>
        </w:rPr>
        <w:t>отырып</w:t>
      </w:r>
      <w:proofErr w:type="spellEnd"/>
      <w:r w:rsidRPr="00932CB6">
        <w:rPr>
          <w:szCs w:val="24"/>
        </w:rPr>
        <w:t xml:space="preserve">, </w:t>
      </w:r>
      <w:proofErr w:type="spellStart"/>
      <w:r w:rsidRPr="00932CB6">
        <w:rPr>
          <w:szCs w:val="24"/>
        </w:rPr>
        <w:t>заманауи</w:t>
      </w:r>
      <w:proofErr w:type="spellEnd"/>
      <w:r w:rsidRPr="00932CB6">
        <w:rPr>
          <w:szCs w:val="24"/>
        </w:rPr>
        <w:t xml:space="preserve"> </w:t>
      </w:r>
      <w:proofErr w:type="spellStart"/>
      <w:r w:rsidRPr="00932CB6">
        <w:rPr>
          <w:szCs w:val="24"/>
        </w:rPr>
        <w:t>технологияларды</w:t>
      </w:r>
      <w:proofErr w:type="spellEnd"/>
      <w:r w:rsidRPr="00932CB6">
        <w:rPr>
          <w:szCs w:val="24"/>
        </w:rPr>
        <w:t xml:space="preserve"> </w:t>
      </w:r>
      <w:proofErr w:type="spellStart"/>
      <w:r w:rsidRPr="00932CB6">
        <w:rPr>
          <w:szCs w:val="24"/>
        </w:rPr>
        <w:t>қолданады</w:t>
      </w:r>
      <w:proofErr w:type="spellEnd"/>
      <w:r w:rsidRPr="00217EEE">
        <w:rPr>
          <w:b/>
          <w:szCs w:val="24"/>
          <w:lang w:val="kk-KZ"/>
        </w:rPr>
        <w:t>.</w:t>
      </w:r>
      <w:r w:rsidR="00932CB6" w:rsidRPr="00217EEE">
        <w:rPr>
          <w:b/>
          <w:color w:val="auto"/>
          <w:kern w:val="0"/>
          <w:szCs w:val="24"/>
          <w:lang w:val="kk-KZ"/>
          <w14:ligatures w14:val="none"/>
        </w:rPr>
        <w:t xml:space="preserve"> </w:t>
      </w:r>
      <w:r w:rsidR="00217EEE" w:rsidRPr="00217EEE">
        <w:rPr>
          <w:b/>
          <w:color w:val="auto"/>
          <w:kern w:val="0"/>
          <w:szCs w:val="24"/>
          <w:lang w:val="kk-KZ"/>
          <w14:ligatures w14:val="none"/>
        </w:rPr>
        <w:t xml:space="preserve">  </w:t>
      </w:r>
      <w:r w:rsidR="00217EEE" w:rsidRPr="00217EEE">
        <w:rPr>
          <w:color w:val="auto"/>
          <w:kern w:val="0"/>
          <w:szCs w:val="24"/>
          <w:lang w:val="kk-KZ"/>
          <w14:ligatures w14:val="none"/>
        </w:rPr>
        <w:t xml:space="preserve">Шәмші ЖБББМ де мектепалды даярлық және Бүлдіршін  ш.о  аудандық  мектептер арасында </w:t>
      </w:r>
      <w:r w:rsidR="00217EEE" w:rsidRPr="00217EEE">
        <w:rPr>
          <w:color w:val="auto"/>
          <w:kern w:val="0"/>
          <w:sz w:val="22"/>
          <w:lang w:val="kk-KZ"/>
          <w14:ligatures w14:val="none"/>
        </w:rPr>
        <w:t>«Мектепке  дейінгі білім беру ұйымдарының  тәрбиеленушілерінің ойын қызыреттілігін дамыту»</w:t>
      </w:r>
      <w:r w:rsidR="00217EEE" w:rsidRPr="00217EEE">
        <w:rPr>
          <w:color w:val="auto"/>
          <w:kern w:val="0"/>
          <w:sz w:val="22"/>
          <w:lang w:val="kk-KZ"/>
          <w14:ligatures w14:val="none"/>
        </w:rPr>
        <w:t xml:space="preserve"> тақырыбында семинар өткізілді. </w:t>
      </w:r>
      <w:r w:rsidR="00217EEE">
        <w:rPr>
          <w:color w:val="auto"/>
          <w:kern w:val="0"/>
          <w:sz w:val="22"/>
          <w:lang w:val="kk-KZ"/>
          <w14:ligatures w14:val="none"/>
        </w:rPr>
        <w:t xml:space="preserve"> Ауданың мектептерінен тәрбиешілер және білім бөлімінің әдіскері  </w:t>
      </w:r>
      <w:r w:rsidR="00217EEE" w:rsidRPr="00217EEE">
        <w:rPr>
          <w:color w:val="auto"/>
          <w:kern w:val="0"/>
          <w:sz w:val="22"/>
          <w:lang w:val="kk-KZ"/>
          <w14:ligatures w14:val="none"/>
        </w:rPr>
        <w:t>Оразалинова С.Е</w:t>
      </w:r>
      <w:r w:rsidR="00217EEE">
        <w:rPr>
          <w:color w:val="auto"/>
          <w:kern w:val="0"/>
          <w:sz w:val="22"/>
          <w:lang w:val="kk-KZ"/>
          <w14:ligatures w14:val="none"/>
        </w:rPr>
        <w:t xml:space="preserve"> қатысты. Тәрбиешілер ашық сабақ көрсетіп іс </w:t>
      </w:r>
      <w:r w:rsidR="00217EEE" w:rsidRPr="00217EEE">
        <w:rPr>
          <w:color w:val="auto"/>
          <w:kern w:val="0"/>
          <w:sz w:val="22"/>
          <w:lang w:val="kk-KZ"/>
          <w14:ligatures w14:val="none"/>
        </w:rPr>
        <w:t>–т</w:t>
      </w:r>
      <w:r w:rsidR="00217EEE">
        <w:rPr>
          <w:color w:val="auto"/>
          <w:kern w:val="0"/>
          <w:sz w:val="22"/>
          <w:lang w:val="kk-KZ"/>
          <w14:ligatures w14:val="none"/>
        </w:rPr>
        <w:t>әжірибелерімен бөлісті. Сабақ барысында тәрбиешілер жаңаша әдіс тәсілдерімен б</w:t>
      </w:r>
      <w:r w:rsidR="00AC57FF">
        <w:rPr>
          <w:color w:val="auto"/>
          <w:kern w:val="0"/>
          <w:sz w:val="22"/>
          <w:lang w:val="kk-KZ"/>
          <w14:ligatures w14:val="none"/>
        </w:rPr>
        <w:t xml:space="preserve">өлісті. Сабақтын соныңда әр тәрбиеші өзінің сабақта қолданылатын әдіс тәсілдерін көрмеде таңыстырды. </w:t>
      </w:r>
    </w:p>
    <w:p w:rsidR="00217EEE" w:rsidRPr="00217EEE" w:rsidRDefault="00AC57FF" w:rsidP="00AC57FF">
      <w:pPr>
        <w:spacing w:after="0"/>
        <w:ind w:left="0" w:firstLine="0"/>
        <w:rPr>
          <w:b/>
          <w:color w:val="auto"/>
          <w:kern w:val="0"/>
          <w:sz w:val="22"/>
          <w:lang w:val="kk-KZ"/>
          <w14:ligatures w14:val="none"/>
        </w:rPr>
      </w:pPr>
      <w:r>
        <w:rPr>
          <w:b/>
          <w:color w:val="auto"/>
          <w:kern w:val="0"/>
          <w:szCs w:val="24"/>
          <w:lang w:val="kk-KZ"/>
          <w14:ligatures w14:val="none"/>
        </w:rPr>
        <w:t xml:space="preserve">                                               </w:t>
      </w:r>
      <w:r w:rsidR="00217EEE" w:rsidRPr="00217EEE">
        <w:rPr>
          <w:b/>
          <w:color w:val="auto"/>
          <w:kern w:val="0"/>
          <w:sz w:val="22"/>
          <w:lang w:val="kk-KZ"/>
          <w14:ligatures w14:val="none"/>
        </w:rPr>
        <w:t>Аққулы ауданының Шәмші ауылының  «Шәмші ЖБББМ»</w:t>
      </w:r>
    </w:p>
    <w:p w:rsidR="00217EEE" w:rsidRPr="00217EEE" w:rsidRDefault="00217EEE" w:rsidP="00217EEE">
      <w:pPr>
        <w:spacing w:after="0"/>
        <w:jc w:val="center"/>
        <w:rPr>
          <w:b/>
          <w:color w:val="auto"/>
          <w:kern w:val="0"/>
          <w:sz w:val="22"/>
          <w:lang w:val="kk-KZ"/>
          <w14:ligatures w14:val="none"/>
        </w:rPr>
      </w:pPr>
      <w:r w:rsidRPr="00217EEE">
        <w:rPr>
          <w:b/>
          <w:color w:val="auto"/>
          <w:kern w:val="0"/>
          <w:sz w:val="22"/>
          <w:lang w:val="kk-KZ"/>
          <w14:ligatures w14:val="none"/>
        </w:rPr>
        <w:t>«Мектепке  дейінгі білім беру ұйымдарының  тәрбиеленушілерінің ойын қызыреттілігін дамыту» тақырыбындағы семинар</w:t>
      </w:r>
    </w:p>
    <w:p w:rsidR="00217EEE" w:rsidRPr="00217EEE" w:rsidRDefault="00217EEE" w:rsidP="00217EEE">
      <w:pPr>
        <w:spacing w:after="0"/>
        <w:jc w:val="center"/>
        <w:rPr>
          <w:b/>
          <w:color w:val="auto"/>
          <w:kern w:val="0"/>
          <w:sz w:val="22"/>
          <w:lang w:val="kk-KZ"/>
          <w14:ligatures w14:val="none"/>
        </w:rPr>
      </w:pPr>
      <w:r w:rsidRPr="00217EEE">
        <w:rPr>
          <w:b/>
          <w:color w:val="auto"/>
          <w:kern w:val="0"/>
          <w:sz w:val="22"/>
          <w:lang w:val="kk-KZ"/>
          <w14:ligatures w14:val="none"/>
        </w:rPr>
        <w:t>бағдарламасы</w:t>
      </w:r>
    </w:p>
    <w:p w:rsidR="00217EEE" w:rsidRPr="00217EEE" w:rsidRDefault="00217EEE" w:rsidP="00217EEE">
      <w:pPr>
        <w:spacing w:after="0"/>
        <w:jc w:val="center"/>
        <w:rPr>
          <w:b/>
          <w:color w:val="auto"/>
          <w:kern w:val="0"/>
          <w:sz w:val="22"/>
          <w:lang w:val="kk-KZ"/>
          <w14:ligatures w14:val="none"/>
        </w:rPr>
      </w:pPr>
    </w:p>
    <w:p w:rsidR="00217EEE" w:rsidRPr="00217EEE" w:rsidRDefault="00217EEE" w:rsidP="00217EEE">
      <w:pPr>
        <w:spacing w:after="0"/>
        <w:jc w:val="center"/>
        <w:rPr>
          <w:b/>
          <w:color w:val="auto"/>
          <w:kern w:val="0"/>
          <w:sz w:val="22"/>
          <w:lang w:val="kk-KZ"/>
          <w14:ligatures w14:val="none"/>
        </w:rPr>
      </w:pPr>
    </w:p>
    <w:p w:rsidR="00217EEE" w:rsidRPr="00217EEE" w:rsidRDefault="00217EEE" w:rsidP="00217EEE">
      <w:pPr>
        <w:spacing w:after="0"/>
        <w:jc w:val="center"/>
        <w:rPr>
          <w:color w:val="auto"/>
          <w:kern w:val="0"/>
          <w:sz w:val="22"/>
          <w:lang w:val="kk-KZ"/>
          <w14:ligatures w14:val="none"/>
        </w:rPr>
      </w:pPr>
      <w:r w:rsidRPr="00217EEE">
        <w:rPr>
          <w:b/>
          <w:color w:val="auto"/>
          <w:kern w:val="0"/>
          <w:sz w:val="22"/>
          <w:lang w:val="kk-KZ"/>
          <w14:ligatures w14:val="none"/>
        </w:rPr>
        <w:lastRenderedPageBreak/>
        <w:t xml:space="preserve">Өтетін күні: </w:t>
      </w:r>
      <w:r w:rsidRPr="00217EEE">
        <w:rPr>
          <w:color w:val="auto"/>
          <w:kern w:val="0"/>
          <w:sz w:val="22"/>
          <w:u w:val="single"/>
          <w:lang w:val="kk-KZ"/>
          <w14:ligatures w14:val="none"/>
        </w:rPr>
        <w:t>15.05.2023 жыл</w:t>
      </w:r>
      <w:r w:rsidRPr="00217EEE">
        <w:rPr>
          <w:color w:val="auto"/>
          <w:kern w:val="0"/>
          <w:sz w:val="22"/>
          <w:lang w:val="kk-KZ"/>
          <w14:ligatures w14:val="none"/>
        </w:rPr>
        <w:t xml:space="preserve">   Тіркелу уақыты</w:t>
      </w:r>
      <w:r w:rsidRPr="00217EEE">
        <w:rPr>
          <w:color w:val="auto"/>
          <w:kern w:val="0"/>
          <w:sz w:val="22"/>
          <w:u w:val="single"/>
          <w:lang w:val="kk-KZ"/>
          <w14:ligatures w14:val="none"/>
        </w:rPr>
        <w:t>: 08:45-09:00</w:t>
      </w:r>
      <w:r w:rsidRPr="00217EEE">
        <w:rPr>
          <w:color w:val="auto"/>
          <w:kern w:val="0"/>
          <w:sz w:val="22"/>
          <w:lang w:val="kk-KZ"/>
          <w14:ligatures w14:val="none"/>
        </w:rPr>
        <w:t xml:space="preserve">  </w:t>
      </w:r>
      <w:r w:rsidRPr="00217EEE">
        <w:rPr>
          <w:b/>
          <w:color w:val="auto"/>
          <w:kern w:val="0"/>
          <w:sz w:val="22"/>
          <w:lang w:val="kk-KZ"/>
          <w14:ligatures w14:val="none"/>
        </w:rPr>
        <w:t xml:space="preserve">Өтетін уақыты: </w:t>
      </w:r>
      <w:r w:rsidRPr="00217EEE">
        <w:rPr>
          <w:color w:val="auto"/>
          <w:kern w:val="0"/>
          <w:sz w:val="22"/>
          <w:u w:val="single"/>
          <w:lang w:val="kk-KZ"/>
          <w14:ligatures w14:val="none"/>
        </w:rPr>
        <w:t>09.00-12:30</w:t>
      </w:r>
      <w:r w:rsidRPr="00217EEE">
        <w:rPr>
          <w:color w:val="auto"/>
          <w:kern w:val="0"/>
          <w:sz w:val="22"/>
          <w:lang w:val="kk-KZ"/>
          <w14:ligatures w14:val="none"/>
        </w:rPr>
        <w:t xml:space="preserve">      </w:t>
      </w:r>
      <w:r w:rsidRPr="00217EEE">
        <w:rPr>
          <w:b/>
          <w:color w:val="auto"/>
          <w:kern w:val="0"/>
          <w:sz w:val="22"/>
          <w:lang w:val="kk-KZ"/>
          <w14:ligatures w14:val="none"/>
        </w:rPr>
        <w:t xml:space="preserve">Өтетін орны: </w:t>
      </w:r>
      <w:r w:rsidRPr="00217EEE">
        <w:rPr>
          <w:color w:val="auto"/>
          <w:kern w:val="0"/>
          <w:sz w:val="22"/>
          <w:u w:val="single"/>
          <w:lang w:val="kk-KZ"/>
          <w14:ligatures w14:val="none"/>
        </w:rPr>
        <w:t>«Шәмші ЖБББМ»</w:t>
      </w:r>
    </w:p>
    <w:p w:rsidR="00217EEE" w:rsidRPr="00217EEE" w:rsidRDefault="00217EEE" w:rsidP="00217EEE">
      <w:pPr>
        <w:spacing w:after="0"/>
        <w:jc w:val="center"/>
        <w:rPr>
          <w:color w:val="auto"/>
          <w:kern w:val="0"/>
          <w:sz w:val="22"/>
          <w:lang w:val="kk-KZ"/>
          <w14:ligatures w14:val="none"/>
        </w:rPr>
      </w:pPr>
      <w:r w:rsidRPr="00217EEE">
        <w:rPr>
          <w:b/>
          <w:color w:val="auto"/>
          <w:kern w:val="0"/>
          <w:sz w:val="22"/>
          <w:lang w:val="kk-KZ"/>
          <w14:ligatures w14:val="none"/>
        </w:rPr>
        <w:t xml:space="preserve">Модератор: </w:t>
      </w:r>
      <w:r w:rsidRPr="00217EEE">
        <w:rPr>
          <w:color w:val="auto"/>
          <w:kern w:val="0"/>
          <w:sz w:val="22"/>
          <w:lang w:val="kk-KZ"/>
          <w14:ligatures w14:val="none"/>
        </w:rPr>
        <w:t>Оразалинова С.Е., білім бөлімінің әдіскері</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
        <w:gridCol w:w="3680"/>
        <w:gridCol w:w="4821"/>
        <w:gridCol w:w="1842"/>
        <w:gridCol w:w="4819"/>
      </w:tblGrid>
      <w:tr w:rsidR="00217EEE" w:rsidRPr="00217EEE" w:rsidTr="00217EEE">
        <w:trPr>
          <w:trHeight w:val="245"/>
        </w:trPr>
        <w:tc>
          <w:tcPr>
            <w:tcW w:w="290" w:type="dxa"/>
          </w:tcPr>
          <w:p w:rsidR="00217EEE" w:rsidRPr="00217EEE" w:rsidRDefault="00217EEE" w:rsidP="00217EEE">
            <w:pPr>
              <w:spacing w:after="0"/>
              <w:jc w:val="center"/>
              <w:rPr>
                <w:b/>
                <w:color w:val="auto"/>
                <w:kern w:val="0"/>
                <w:sz w:val="22"/>
                <w:lang w:val="kk-KZ"/>
                <w14:ligatures w14:val="none"/>
              </w:rPr>
            </w:pPr>
            <w:r w:rsidRPr="00217EEE">
              <w:rPr>
                <w:b/>
                <w:color w:val="auto"/>
                <w:kern w:val="0"/>
                <w:sz w:val="22"/>
                <w:lang w:val="kk-KZ"/>
                <w14:ligatures w14:val="none"/>
              </w:rPr>
              <w:t>№</w:t>
            </w:r>
          </w:p>
        </w:tc>
        <w:tc>
          <w:tcPr>
            <w:tcW w:w="3680" w:type="dxa"/>
          </w:tcPr>
          <w:p w:rsidR="00217EEE" w:rsidRPr="00217EEE" w:rsidRDefault="00217EEE" w:rsidP="00217EEE">
            <w:pPr>
              <w:spacing w:after="0"/>
              <w:jc w:val="center"/>
              <w:rPr>
                <w:b/>
                <w:color w:val="auto"/>
                <w:kern w:val="0"/>
                <w:sz w:val="22"/>
                <w:lang w:val="kk-KZ"/>
                <w14:ligatures w14:val="none"/>
              </w:rPr>
            </w:pPr>
            <w:r w:rsidRPr="00217EEE">
              <w:rPr>
                <w:b/>
                <w:bCs/>
                <w:color w:val="auto"/>
                <w:kern w:val="0"/>
                <w:sz w:val="22"/>
                <w:lang w:val="kk-KZ"/>
                <w14:ligatures w14:val="none"/>
              </w:rPr>
              <w:t>Педагогтың аты-жөні</w:t>
            </w:r>
          </w:p>
        </w:tc>
        <w:tc>
          <w:tcPr>
            <w:tcW w:w="4821" w:type="dxa"/>
          </w:tcPr>
          <w:p w:rsidR="00217EEE" w:rsidRPr="00217EEE" w:rsidRDefault="00217EEE" w:rsidP="00217EEE">
            <w:pPr>
              <w:spacing w:after="0"/>
              <w:jc w:val="center"/>
              <w:rPr>
                <w:b/>
                <w:color w:val="auto"/>
                <w:kern w:val="0"/>
                <w:sz w:val="22"/>
                <w:lang w:val="kk-KZ"/>
                <w14:ligatures w14:val="none"/>
              </w:rPr>
            </w:pPr>
            <w:r w:rsidRPr="00217EEE">
              <w:rPr>
                <w:b/>
                <w:color w:val="auto"/>
                <w:kern w:val="0"/>
                <w:sz w:val="22"/>
                <w:lang w:val="kk-KZ"/>
                <w14:ligatures w14:val="none"/>
              </w:rPr>
              <w:t>Мекеме атауы</w:t>
            </w:r>
          </w:p>
        </w:tc>
        <w:tc>
          <w:tcPr>
            <w:tcW w:w="1842" w:type="dxa"/>
          </w:tcPr>
          <w:p w:rsidR="00217EEE" w:rsidRPr="00217EEE" w:rsidRDefault="00217EEE" w:rsidP="00217EEE">
            <w:pPr>
              <w:spacing w:after="0"/>
              <w:jc w:val="center"/>
              <w:rPr>
                <w:b/>
                <w:color w:val="auto"/>
                <w:kern w:val="0"/>
                <w:sz w:val="22"/>
                <w:lang w:val="kk-KZ"/>
                <w14:ligatures w14:val="none"/>
              </w:rPr>
            </w:pPr>
            <w:r w:rsidRPr="00217EEE">
              <w:rPr>
                <w:b/>
                <w:color w:val="auto"/>
                <w:kern w:val="0"/>
                <w:sz w:val="22"/>
                <w:lang w:val="kk-KZ"/>
                <w14:ligatures w14:val="none"/>
              </w:rPr>
              <w:t>Уақыты</w:t>
            </w:r>
          </w:p>
        </w:tc>
        <w:tc>
          <w:tcPr>
            <w:tcW w:w="4819" w:type="dxa"/>
          </w:tcPr>
          <w:p w:rsidR="00217EEE" w:rsidRPr="00217EEE" w:rsidRDefault="00217EEE" w:rsidP="00217EEE">
            <w:pPr>
              <w:spacing w:after="0"/>
              <w:jc w:val="center"/>
              <w:rPr>
                <w:b/>
                <w:color w:val="auto"/>
                <w:kern w:val="0"/>
                <w:sz w:val="22"/>
                <w:lang w:val="kk-KZ"/>
                <w14:ligatures w14:val="none"/>
              </w:rPr>
            </w:pPr>
            <w:r w:rsidRPr="00217EEE">
              <w:rPr>
                <w:b/>
                <w:color w:val="auto"/>
                <w:kern w:val="0"/>
                <w:sz w:val="22"/>
                <w:lang w:val="kk-KZ"/>
                <w14:ligatures w14:val="none"/>
              </w:rPr>
              <w:t>Тақырыбы</w:t>
            </w:r>
          </w:p>
        </w:tc>
      </w:tr>
      <w:tr w:rsidR="00217EEE" w:rsidRPr="00217EEE" w:rsidTr="00217EEE">
        <w:trPr>
          <w:trHeight w:val="245"/>
        </w:trPr>
        <w:tc>
          <w:tcPr>
            <w:tcW w:w="15452" w:type="dxa"/>
            <w:gridSpan w:val="5"/>
          </w:tcPr>
          <w:p w:rsidR="00217EEE" w:rsidRPr="00217EEE" w:rsidRDefault="00217EEE" w:rsidP="00217EEE">
            <w:pPr>
              <w:spacing w:after="0"/>
              <w:jc w:val="center"/>
              <w:rPr>
                <w:b/>
                <w:color w:val="auto"/>
                <w:kern w:val="0"/>
                <w:sz w:val="22"/>
                <w:lang w:val="kk-KZ"/>
                <w14:ligatures w14:val="none"/>
              </w:rPr>
            </w:pPr>
            <w:r w:rsidRPr="00217EEE">
              <w:rPr>
                <w:b/>
                <w:color w:val="auto"/>
                <w:kern w:val="0"/>
                <w:sz w:val="22"/>
                <w:lang w:val="kk-KZ"/>
                <w14:ligatures w14:val="none"/>
              </w:rPr>
              <w:t>I Практикалық  бөлім</w:t>
            </w:r>
          </w:p>
        </w:tc>
      </w:tr>
      <w:tr w:rsidR="00217EEE" w:rsidRPr="00217EEE" w:rsidTr="00217EEE">
        <w:trPr>
          <w:trHeight w:val="515"/>
        </w:trPr>
        <w:tc>
          <w:tcPr>
            <w:tcW w:w="290" w:type="dxa"/>
          </w:tcPr>
          <w:p w:rsidR="00217EEE" w:rsidRPr="00217EEE" w:rsidRDefault="00217EEE" w:rsidP="00217EEE">
            <w:pPr>
              <w:spacing w:after="0"/>
              <w:jc w:val="center"/>
              <w:rPr>
                <w:b/>
                <w:color w:val="auto"/>
                <w:kern w:val="0"/>
                <w:sz w:val="22"/>
                <w:lang w:val="kk-KZ"/>
                <w14:ligatures w14:val="none"/>
              </w:rPr>
            </w:pPr>
            <w:r w:rsidRPr="00217EEE">
              <w:rPr>
                <w:b/>
                <w:color w:val="auto"/>
                <w:kern w:val="0"/>
                <w:sz w:val="22"/>
                <w:lang w:val="kk-KZ"/>
                <w14:ligatures w14:val="none"/>
              </w:rPr>
              <w:t>1</w:t>
            </w:r>
          </w:p>
        </w:tc>
        <w:tc>
          <w:tcPr>
            <w:tcW w:w="3680" w:type="dxa"/>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Батталова Гульшат Бакиевна</w:t>
            </w:r>
          </w:p>
        </w:tc>
        <w:tc>
          <w:tcPr>
            <w:tcW w:w="4821" w:type="dxa"/>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Білім бөлімі әдістеме кабинетінің меңгерушісі</w:t>
            </w:r>
          </w:p>
        </w:tc>
        <w:tc>
          <w:tcPr>
            <w:tcW w:w="1842" w:type="dxa"/>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09:00-09:05</w:t>
            </w:r>
          </w:p>
        </w:tc>
        <w:tc>
          <w:tcPr>
            <w:tcW w:w="4819" w:type="dxa"/>
          </w:tcPr>
          <w:p w:rsidR="00217EEE" w:rsidRPr="00217EEE" w:rsidRDefault="00217EEE" w:rsidP="00217EEE">
            <w:pPr>
              <w:numPr>
                <w:ilvl w:val="0"/>
                <w:numId w:val="3"/>
              </w:numPr>
              <w:spacing w:after="0"/>
              <w:jc w:val="center"/>
              <w:rPr>
                <w:color w:val="auto"/>
                <w:kern w:val="0"/>
                <w:sz w:val="22"/>
                <w:lang w:val="kk-KZ"/>
                <w14:ligatures w14:val="none"/>
              </w:rPr>
            </w:pPr>
            <w:r w:rsidRPr="00217EEE">
              <w:rPr>
                <w:color w:val="auto"/>
                <w:kern w:val="0"/>
                <w:sz w:val="22"/>
                <w:lang w:val="kk-KZ"/>
                <w14:ligatures w14:val="none"/>
              </w:rPr>
              <w:t>«Кіріспе сөз»</w:t>
            </w:r>
          </w:p>
        </w:tc>
      </w:tr>
      <w:tr w:rsidR="00217EEE" w:rsidRPr="00217EEE" w:rsidTr="00217EEE">
        <w:trPr>
          <w:trHeight w:val="510"/>
        </w:trPr>
        <w:tc>
          <w:tcPr>
            <w:tcW w:w="290" w:type="dxa"/>
          </w:tcPr>
          <w:p w:rsidR="00217EEE" w:rsidRPr="00217EEE" w:rsidRDefault="00217EEE" w:rsidP="00217EEE">
            <w:pPr>
              <w:spacing w:after="0"/>
              <w:jc w:val="center"/>
              <w:rPr>
                <w:b/>
                <w:color w:val="auto"/>
                <w:kern w:val="0"/>
                <w:sz w:val="22"/>
                <w:lang w:val="kk-KZ"/>
                <w14:ligatures w14:val="none"/>
              </w:rPr>
            </w:pPr>
            <w:r w:rsidRPr="00217EEE">
              <w:rPr>
                <w:b/>
                <w:color w:val="auto"/>
                <w:kern w:val="0"/>
                <w:sz w:val="22"/>
                <w:lang w:val="kk-KZ"/>
                <w14:ligatures w14:val="none"/>
              </w:rPr>
              <w:t>2</w:t>
            </w:r>
          </w:p>
        </w:tc>
        <w:tc>
          <w:tcPr>
            <w:tcW w:w="3680" w:type="dxa"/>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Акауова Шамшат Даулетхановна</w:t>
            </w:r>
          </w:p>
        </w:tc>
        <w:tc>
          <w:tcPr>
            <w:tcW w:w="4821" w:type="dxa"/>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Шәмші ЖБББМ басшысы</w:t>
            </w:r>
          </w:p>
        </w:tc>
        <w:tc>
          <w:tcPr>
            <w:tcW w:w="1842" w:type="dxa"/>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09:</w:t>
            </w:r>
            <w:r w:rsidRPr="00217EEE">
              <w:rPr>
                <w:color w:val="auto"/>
                <w:kern w:val="0"/>
                <w:sz w:val="22"/>
                <w:lang w:val="en-US"/>
                <w14:ligatures w14:val="none"/>
              </w:rPr>
              <w:t>05</w:t>
            </w:r>
            <w:r w:rsidRPr="00217EEE">
              <w:rPr>
                <w:color w:val="auto"/>
                <w:kern w:val="0"/>
                <w:sz w:val="22"/>
                <w:lang w:val="kk-KZ"/>
                <w14:ligatures w14:val="none"/>
              </w:rPr>
              <w:t>-09:</w:t>
            </w:r>
            <w:r w:rsidRPr="00217EEE">
              <w:rPr>
                <w:color w:val="auto"/>
                <w:kern w:val="0"/>
                <w:sz w:val="22"/>
                <w:lang w:val="en-US"/>
                <w14:ligatures w14:val="none"/>
              </w:rPr>
              <w:t>15</w:t>
            </w:r>
          </w:p>
        </w:tc>
        <w:tc>
          <w:tcPr>
            <w:tcW w:w="4819" w:type="dxa"/>
          </w:tcPr>
          <w:p w:rsidR="00217EEE" w:rsidRPr="00217EEE" w:rsidRDefault="00217EEE" w:rsidP="00217EEE">
            <w:pPr>
              <w:numPr>
                <w:ilvl w:val="0"/>
                <w:numId w:val="3"/>
              </w:numPr>
              <w:spacing w:after="0"/>
              <w:jc w:val="center"/>
              <w:rPr>
                <w:color w:val="auto"/>
                <w:kern w:val="0"/>
                <w:sz w:val="22"/>
                <w:lang w:val="kk-KZ"/>
                <w14:ligatures w14:val="none"/>
              </w:rPr>
            </w:pPr>
            <w:r w:rsidRPr="00217EEE">
              <w:rPr>
                <w:color w:val="auto"/>
                <w:kern w:val="0"/>
                <w:sz w:val="22"/>
                <w:lang w:val="kk-KZ"/>
                <w14:ligatures w14:val="none"/>
              </w:rPr>
              <w:t>«Шәмші ЖБББМ» визиттік картасымен таныстыру</w:t>
            </w:r>
          </w:p>
        </w:tc>
      </w:tr>
      <w:tr w:rsidR="00217EEE" w:rsidRPr="00217EEE" w:rsidTr="00217EEE">
        <w:trPr>
          <w:trHeight w:val="253"/>
        </w:trPr>
        <w:tc>
          <w:tcPr>
            <w:tcW w:w="290" w:type="dxa"/>
          </w:tcPr>
          <w:p w:rsidR="00217EEE" w:rsidRPr="00217EEE" w:rsidRDefault="00217EEE" w:rsidP="00217EEE">
            <w:pPr>
              <w:spacing w:after="0"/>
              <w:jc w:val="center"/>
              <w:rPr>
                <w:b/>
                <w:color w:val="auto"/>
                <w:kern w:val="0"/>
                <w:sz w:val="22"/>
                <w:lang w:val="en-US"/>
                <w14:ligatures w14:val="none"/>
              </w:rPr>
            </w:pPr>
            <w:r w:rsidRPr="00217EEE">
              <w:rPr>
                <w:b/>
                <w:color w:val="auto"/>
                <w:kern w:val="0"/>
                <w:sz w:val="22"/>
                <w:lang w:val="en-US"/>
                <w14:ligatures w14:val="none"/>
              </w:rPr>
              <w:t>3</w:t>
            </w:r>
          </w:p>
        </w:tc>
        <w:tc>
          <w:tcPr>
            <w:tcW w:w="3680" w:type="dxa"/>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Есенгельдина Жангуль Тюлюгеновна</w:t>
            </w:r>
          </w:p>
        </w:tc>
        <w:tc>
          <w:tcPr>
            <w:tcW w:w="4821" w:type="dxa"/>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МДС тәрбиешісі /Шәмші ЖБББМ/</w:t>
            </w:r>
          </w:p>
        </w:tc>
        <w:tc>
          <w:tcPr>
            <w:tcW w:w="1842" w:type="dxa"/>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09:20-09:50</w:t>
            </w:r>
          </w:p>
        </w:tc>
        <w:tc>
          <w:tcPr>
            <w:tcW w:w="4819" w:type="dxa"/>
            <w:vMerge w:val="restart"/>
          </w:tcPr>
          <w:p w:rsidR="00217EEE" w:rsidRPr="00217EEE" w:rsidRDefault="00217EEE" w:rsidP="00217EEE">
            <w:pPr>
              <w:numPr>
                <w:ilvl w:val="0"/>
                <w:numId w:val="3"/>
              </w:numPr>
              <w:spacing w:after="0"/>
              <w:jc w:val="center"/>
              <w:rPr>
                <w:color w:val="auto"/>
                <w:kern w:val="0"/>
                <w:sz w:val="22"/>
                <w:lang w:val="kk-KZ"/>
                <w14:ligatures w14:val="none"/>
              </w:rPr>
            </w:pPr>
            <w:r w:rsidRPr="00217EEE">
              <w:rPr>
                <w:color w:val="auto"/>
                <w:kern w:val="0"/>
                <w:sz w:val="22"/>
                <w:lang w:val="kk-KZ"/>
                <w14:ligatures w14:val="none"/>
              </w:rPr>
              <w:t>Математика негіздері: «Көңілді математика әлемі»  ашық сабақ</w:t>
            </w:r>
          </w:p>
        </w:tc>
      </w:tr>
      <w:tr w:rsidR="00217EEE" w:rsidRPr="00217EEE" w:rsidTr="00217EEE">
        <w:trPr>
          <w:trHeight w:val="283"/>
        </w:trPr>
        <w:tc>
          <w:tcPr>
            <w:tcW w:w="10633" w:type="dxa"/>
            <w:gridSpan w:val="4"/>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Кері байланыс</w:t>
            </w:r>
          </w:p>
        </w:tc>
        <w:tc>
          <w:tcPr>
            <w:tcW w:w="4819" w:type="dxa"/>
            <w:vMerge/>
          </w:tcPr>
          <w:p w:rsidR="00217EEE" w:rsidRPr="00217EEE" w:rsidRDefault="00217EEE" w:rsidP="00217EEE">
            <w:pPr>
              <w:numPr>
                <w:ilvl w:val="0"/>
                <w:numId w:val="3"/>
              </w:numPr>
              <w:spacing w:after="0"/>
              <w:jc w:val="center"/>
              <w:rPr>
                <w:color w:val="auto"/>
                <w:kern w:val="0"/>
                <w:sz w:val="22"/>
                <w:lang w:val="kk-KZ"/>
                <w14:ligatures w14:val="none"/>
              </w:rPr>
            </w:pPr>
          </w:p>
        </w:tc>
      </w:tr>
      <w:tr w:rsidR="00217EEE" w:rsidRPr="00217EEE" w:rsidTr="00217EEE">
        <w:trPr>
          <w:trHeight w:val="407"/>
        </w:trPr>
        <w:tc>
          <w:tcPr>
            <w:tcW w:w="290" w:type="dxa"/>
          </w:tcPr>
          <w:p w:rsidR="00217EEE" w:rsidRPr="00217EEE" w:rsidRDefault="00217EEE" w:rsidP="00217EEE">
            <w:pPr>
              <w:spacing w:after="0"/>
              <w:jc w:val="center"/>
              <w:rPr>
                <w:b/>
                <w:color w:val="auto"/>
                <w:kern w:val="0"/>
                <w:sz w:val="22"/>
                <w:lang w:val="en-US"/>
                <w14:ligatures w14:val="none"/>
              </w:rPr>
            </w:pPr>
            <w:r w:rsidRPr="00217EEE">
              <w:rPr>
                <w:b/>
                <w:color w:val="auto"/>
                <w:kern w:val="0"/>
                <w:sz w:val="22"/>
                <w:lang w:val="en-US"/>
                <w14:ligatures w14:val="none"/>
              </w:rPr>
              <w:t>4</w:t>
            </w:r>
          </w:p>
        </w:tc>
        <w:tc>
          <w:tcPr>
            <w:tcW w:w="3680" w:type="dxa"/>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Саттарова Айдана Бекмуратовна</w:t>
            </w:r>
          </w:p>
        </w:tc>
        <w:tc>
          <w:tcPr>
            <w:tcW w:w="4821" w:type="dxa"/>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Шәмші ЖБББМ ж/н ш/о «Бүлдіршін» тәрбиешісі</w:t>
            </w:r>
          </w:p>
        </w:tc>
        <w:tc>
          <w:tcPr>
            <w:tcW w:w="1842" w:type="dxa"/>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10:00-10:25</w:t>
            </w:r>
          </w:p>
        </w:tc>
        <w:tc>
          <w:tcPr>
            <w:tcW w:w="4819" w:type="dxa"/>
            <w:vMerge w:val="restart"/>
          </w:tcPr>
          <w:p w:rsidR="00217EEE" w:rsidRPr="00217EEE" w:rsidRDefault="00217EEE" w:rsidP="00217EEE">
            <w:pPr>
              <w:numPr>
                <w:ilvl w:val="0"/>
                <w:numId w:val="3"/>
              </w:numPr>
              <w:spacing w:after="0"/>
              <w:jc w:val="center"/>
              <w:rPr>
                <w:color w:val="auto"/>
                <w:kern w:val="0"/>
                <w:sz w:val="22"/>
                <w:lang w:val="kk-KZ"/>
                <w14:ligatures w14:val="none"/>
              </w:rPr>
            </w:pPr>
            <w:r w:rsidRPr="00217EEE">
              <w:rPr>
                <w:color w:val="auto"/>
                <w:kern w:val="0"/>
                <w:sz w:val="22"/>
                <w:lang w:val="kk-KZ"/>
                <w14:ligatures w14:val="none"/>
              </w:rPr>
              <w:t>Қоршаған ортамен танысу: «Көкөністер мен жемістерді тану мен білу»</w:t>
            </w:r>
          </w:p>
        </w:tc>
      </w:tr>
      <w:tr w:rsidR="00217EEE" w:rsidRPr="00217EEE" w:rsidTr="00217EEE">
        <w:trPr>
          <w:trHeight w:val="271"/>
        </w:trPr>
        <w:tc>
          <w:tcPr>
            <w:tcW w:w="10633" w:type="dxa"/>
            <w:gridSpan w:val="4"/>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Кері байланыс</w:t>
            </w:r>
          </w:p>
        </w:tc>
        <w:tc>
          <w:tcPr>
            <w:tcW w:w="4819" w:type="dxa"/>
            <w:vMerge/>
          </w:tcPr>
          <w:p w:rsidR="00217EEE" w:rsidRPr="00217EEE" w:rsidRDefault="00217EEE" w:rsidP="00217EEE">
            <w:pPr>
              <w:numPr>
                <w:ilvl w:val="0"/>
                <w:numId w:val="3"/>
              </w:numPr>
              <w:spacing w:after="0"/>
              <w:jc w:val="center"/>
              <w:rPr>
                <w:color w:val="auto"/>
                <w:kern w:val="0"/>
                <w:sz w:val="22"/>
                <w:lang w:val="kk-KZ"/>
                <w14:ligatures w14:val="none"/>
              </w:rPr>
            </w:pPr>
          </w:p>
        </w:tc>
      </w:tr>
      <w:tr w:rsidR="00217EEE" w:rsidRPr="00217EEE" w:rsidTr="00217EEE">
        <w:trPr>
          <w:trHeight w:val="674"/>
        </w:trPr>
        <w:tc>
          <w:tcPr>
            <w:tcW w:w="290" w:type="dxa"/>
          </w:tcPr>
          <w:p w:rsidR="00217EEE" w:rsidRPr="00217EEE" w:rsidRDefault="00217EEE" w:rsidP="00217EEE">
            <w:pPr>
              <w:spacing w:after="0"/>
              <w:jc w:val="center"/>
              <w:rPr>
                <w:b/>
                <w:color w:val="auto"/>
                <w:kern w:val="0"/>
                <w:sz w:val="22"/>
                <w:lang w:val="en-US"/>
                <w14:ligatures w14:val="none"/>
              </w:rPr>
            </w:pPr>
            <w:r w:rsidRPr="00217EEE">
              <w:rPr>
                <w:b/>
                <w:color w:val="auto"/>
                <w:kern w:val="0"/>
                <w:sz w:val="22"/>
                <w:lang w:val="en-US"/>
                <w14:ligatures w14:val="none"/>
              </w:rPr>
              <w:t>5</w:t>
            </w:r>
          </w:p>
        </w:tc>
        <w:tc>
          <w:tcPr>
            <w:tcW w:w="3680" w:type="dxa"/>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Есенгельдина Жангуль Тюлюгеновна</w:t>
            </w:r>
          </w:p>
        </w:tc>
        <w:tc>
          <w:tcPr>
            <w:tcW w:w="4821" w:type="dxa"/>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Шәмші ЖБББМ Бастауыш-Әдістемелік бірлестік жетекшісі</w:t>
            </w:r>
          </w:p>
        </w:tc>
        <w:tc>
          <w:tcPr>
            <w:tcW w:w="1842" w:type="dxa"/>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10:30-11:00</w:t>
            </w:r>
          </w:p>
        </w:tc>
        <w:tc>
          <w:tcPr>
            <w:tcW w:w="4819" w:type="dxa"/>
          </w:tcPr>
          <w:p w:rsidR="00217EEE" w:rsidRPr="00217EEE" w:rsidRDefault="00217EEE" w:rsidP="00217EEE">
            <w:pPr>
              <w:numPr>
                <w:ilvl w:val="0"/>
                <w:numId w:val="3"/>
              </w:numPr>
              <w:spacing w:after="0"/>
              <w:jc w:val="center"/>
              <w:rPr>
                <w:color w:val="auto"/>
                <w:kern w:val="0"/>
                <w:sz w:val="22"/>
                <w:lang w:val="kk-KZ"/>
                <w14:ligatures w14:val="none"/>
              </w:rPr>
            </w:pPr>
            <w:r w:rsidRPr="00217EEE">
              <w:rPr>
                <w:color w:val="auto"/>
                <w:kern w:val="0"/>
                <w:sz w:val="22"/>
                <w:lang w:val="kk-KZ"/>
                <w14:ligatures w14:val="none"/>
              </w:rPr>
              <w:t>Көрме «Ойын  арқылы дағдыларды   дамыту».</w:t>
            </w:r>
          </w:p>
        </w:tc>
      </w:tr>
      <w:tr w:rsidR="00217EEE" w:rsidRPr="00217EEE" w:rsidTr="00217EEE">
        <w:trPr>
          <w:trHeight w:val="289"/>
        </w:trPr>
        <w:tc>
          <w:tcPr>
            <w:tcW w:w="290" w:type="dxa"/>
          </w:tcPr>
          <w:p w:rsidR="00217EEE" w:rsidRPr="00217EEE" w:rsidRDefault="00217EEE" w:rsidP="00217EEE">
            <w:pPr>
              <w:spacing w:after="0"/>
              <w:jc w:val="center"/>
              <w:rPr>
                <w:b/>
                <w:color w:val="auto"/>
                <w:kern w:val="0"/>
                <w:sz w:val="22"/>
                <w:lang w:val="kk-KZ"/>
                <w14:ligatures w14:val="none"/>
              </w:rPr>
            </w:pPr>
          </w:p>
        </w:tc>
        <w:tc>
          <w:tcPr>
            <w:tcW w:w="15162" w:type="dxa"/>
            <w:gridSpan w:val="4"/>
          </w:tcPr>
          <w:p w:rsidR="00217EEE" w:rsidRPr="00217EEE" w:rsidRDefault="00217EEE" w:rsidP="00217EEE">
            <w:pPr>
              <w:spacing w:after="0"/>
              <w:jc w:val="center"/>
              <w:rPr>
                <w:b/>
                <w:color w:val="auto"/>
                <w:kern w:val="0"/>
                <w:sz w:val="22"/>
                <w:lang w:val="kk-KZ"/>
                <w14:ligatures w14:val="none"/>
              </w:rPr>
            </w:pPr>
            <w:r w:rsidRPr="00217EEE">
              <w:rPr>
                <w:b/>
                <w:color w:val="auto"/>
                <w:kern w:val="0"/>
                <w:sz w:val="22"/>
                <w:lang w:val="kk-KZ"/>
                <w14:ligatures w14:val="none"/>
              </w:rPr>
              <w:t>II  Тәжірибелік  бөлім  /шебер-сынып/</w:t>
            </w:r>
          </w:p>
        </w:tc>
      </w:tr>
      <w:tr w:rsidR="00217EEE" w:rsidRPr="00217EEE" w:rsidTr="00217EEE">
        <w:trPr>
          <w:trHeight w:val="405"/>
        </w:trPr>
        <w:tc>
          <w:tcPr>
            <w:tcW w:w="290" w:type="dxa"/>
          </w:tcPr>
          <w:p w:rsidR="00217EEE" w:rsidRPr="00217EEE" w:rsidRDefault="00217EEE" w:rsidP="00217EEE">
            <w:pPr>
              <w:spacing w:after="0"/>
              <w:jc w:val="center"/>
              <w:rPr>
                <w:b/>
                <w:color w:val="auto"/>
                <w:kern w:val="0"/>
                <w:sz w:val="22"/>
                <w:lang w:val="en-US"/>
                <w14:ligatures w14:val="none"/>
              </w:rPr>
            </w:pPr>
            <w:r w:rsidRPr="00217EEE">
              <w:rPr>
                <w:b/>
                <w:color w:val="auto"/>
                <w:kern w:val="0"/>
                <w:sz w:val="22"/>
                <w:lang w:val="en-US"/>
                <w14:ligatures w14:val="none"/>
              </w:rPr>
              <w:t>6</w:t>
            </w:r>
          </w:p>
        </w:tc>
        <w:tc>
          <w:tcPr>
            <w:tcW w:w="3680" w:type="dxa"/>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Оспанова Гульнара Батыровна</w:t>
            </w:r>
          </w:p>
        </w:tc>
        <w:tc>
          <w:tcPr>
            <w:tcW w:w="4821" w:type="dxa"/>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Шәмші ЖБББМ ж/н ш/о «Бүлдіршін» тәрбиешісі</w:t>
            </w:r>
          </w:p>
        </w:tc>
        <w:tc>
          <w:tcPr>
            <w:tcW w:w="1842" w:type="dxa"/>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11:00-11:40</w:t>
            </w:r>
          </w:p>
        </w:tc>
        <w:tc>
          <w:tcPr>
            <w:tcW w:w="4819" w:type="dxa"/>
            <w:vMerge w:val="restart"/>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«Ойын арқылы дағдыларды  дамыту»  мастер-класс</w:t>
            </w:r>
          </w:p>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Циклограмма</w:t>
            </w:r>
          </w:p>
        </w:tc>
      </w:tr>
      <w:tr w:rsidR="00217EEE" w:rsidRPr="00217EEE" w:rsidTr="00217EEE">
        <w:trPr>
          <w:trHeight w:val="274"/>
        </w:trPr>
        <w:tc>
          <w:tcPr>
            <w:tcW w:w="10633" w:type="dxa"/>
            <w:gridSpan w:val="4"/>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Сұрақ-жауап</w:t>
            </w:r>
          </w:p>
        </w:tc>
        <w:tc>
          <w:tcPr>
            <w:tcW w:w="4819" w:type="dxa"/>
            <w:vMerge/>
          </w:tcPr>
          <w:p w:rsidR="00217EEE" w:rsidRPr="00217EEE" w:rsidRDefault="00217EEE" w:rsidP="00217EEE">
            <w:pPr>
              <w:spacing w:after="0"/>
              <w:jc w:val="center"/>
              <w:rPr>
                <w:color w:val="auto"/>
                <w:kern w:val="0"/>
                <w:sz w:val="22"/>
                <w:lang w:val="kk-KZ"/>
                <w14:ligatures w14:val="none"/>
              </w:rPr>
            </w:pPr>
          </w:p>
        </w:tc>
      </w:tr>
      <w:tr w:rsidR="00217EEE" w:rsidRPr="00217EEE" w:rsidTr="00217EEE">
        <w:trPr>
          <w:trHeight w:val="197"/>
        </w:trPr>
        <w:tc>
          <w:tcPr>
            <w:tcW w:w="290" w:type="dxa"/>
          </w:tcPr>
          <w:p w:rsidR="00217EEE" w:rsidRPr="00217EEE" w:rsidRDefault="00217EEE" w:rsidP="00217EEE">
            <w:pPr>
              <w:spacing w:after="0"/>
              <w:jc w:val="center"/>
              <w:rPr>
                <w:b/>
                <w:color w:val="auto"/>
                <w:kern w:val="0"/>
                <w:sz w:val="22"/>
                <w:lang w:val="en-US"/>
                <w14:ligatures w14:val="none"/>
              </w:rPr>
            </w:pPr>
            <w:r w:rsidRPr="00217EEE">
              <w:rPr>
                <w:b/>
                <w:color w:val="auto"/>
                <w:kern w:val="0"/>
                <w:sz w:val="22"/>
                <w:lang w:val="en-US"/>
                <w14:ligatures w14:val="none"/>
              </w:rPr>
              <w:t>7</w:t>
            </w:r>
          </w:p>
        </w:tc>
        <w:tc>
          <w:tcPr>
            <w:tcW w:w="8501" w:type="dxa"/>
            <w:gridSpan w:val="2"/>
          </w:tcPr>
          <w:p w:rsidR="00217EEE" w:rsidRPr="00217EEE" w:rsidRDefault="00217EEE" w:rsidP="00217EEE">
            <w:pPr>
              <w:spacing w:after="0"/>
              <w:jc w:val="center"/>
              <w:rPr>
                <w:color w:val="auto"/>
                <w:kern w:val="0"/>
                <w:sz w:val="22"/>
                <w:lang w:val="kk-KZ"/>
                <w14:ligatures w14:val="none"/>
              </w:rPr>
            </w:pPr>
            <w:r w:rsidRPr="00217EEE">
              <w:rPr>
                <w:color w:val="auto"/>
                <w:kern w:val="0"/>
                <w:sz w:val="22"/>
                <w:lang w:val="kk-KZ"/>
                <w14:ligatures w14:val="none"/>
              </w:rPr>
              <w:t>Оразалинова Салтанат Егинбаевна -  Білім бөлімі әдістеме кабинетінің әдіскері</w:t>
            </w:r>
          </w:p>
        </w:tc>
        <w:tc>
          <w:tcPr>
            <w:tcW w:w="1842" w:type="dxa"/>
          </w:tcPr>
          <w:p w:rsidR="00217EEE" w:rsidRPr="00217EEE" w:rsidRDefault="00217EEE" w:rsidP="00217EEE">
            <w:pPr>
              <w:numPr>
                <w:ilvl w:val="0"/>
                <w:numId w:val="3"/>
              </w:numPr>
              <w:spacing w:after="0"/>
              <w:jc w:val="center"/>
              <w:rPr>
                <w:color w:val="auto"/>
                <w:kern w:val="0"/>
                <w:sz w:val="22"/>
                <w:lang w:val="kk-KZ"/>
                <w14:ligatures w14:val="none"/>
              </w:rPr>
            </w:pPr>
            <w:r w:rsidRPr="00217EEE">
              <w:rPr>
                <w:color w:val="auto"/>
                <w:kern w:val="0"/>
                <w:sz w:val="22"/>
                <w:lang w:val="kk-KZ"/>
                <w14:ligatures w14:val="none"/>
              </w:rPr>
              <w:t>11:50-12:00</w:t>
            </w:r>
          </w:p>
        </w:tc>
        <w:tc>
          <w:tcPr>
            <w:tcW w:w="4819" w:type="dxa"/>
          </w:tcPr>
          <w:p w:rsidR="00217EEE" w:rsidRPr="00217EEE" w:rsidRDefault="00217EEE" w:rsidP="00217EEE">
            <w:pPr>
              <w:numPr>
                <w:ilvl w:val="0"/>
                <w:numId w:val="3"/>
              </w:numPr>
              <w:spacing w:after="0"/>
              <w:jc w:val="center"/>
              <w:rPr>
                <w:color w:val="auto"/>
                <w:kern w:val="0"/>
                <w:sz w:val="22"/>
                <w:lang w:val="kk-KZ"/>
                <w14:ligatures w14:val="none"/>
              </w:rPr>
            </w:pPr>
            <w:r w:rsidRPr="00217EEE">
              <w:rPr>
                <w:b/>
                <w:color w:val="auto"/>
                <w:kern w:val="0"/>
                <w:sz w:val="22"/>
                <w:lang w:val="kk-KZ"/>
                <w14:ligatures w14:val="none"/>
              </w:rPr>
              <w:t>Кері байланыс</w:t>
            </w:r>
          </w:p>
        </w:tc>
      </w:tr>
      <w:tr w:rsidR="00217EEE" w:rsidRPr="00217EEE" w:rsidTr="00217EEE">
        <w:trPr>
          <w:trHeight w:val="197"/>
        </w:trPr>
        <w:tc>
          <w:tcPr>
            <w:tcW w:w="15452" w:type="dxa"/>
            <w:gridSpan w:val="5"/>
          </w:tcPr>
          <w:p w:rsidR="00217EEE" w:rsidRPr="00217EEE" w:rsidRDefault="00217EEE" w:rsidP="00217EEE">
            <w:pPr>
              <w:numPr>
                <w:ilvl w:val="0"/>
                <w:numId w:val="3"/>
              </w:numPr>
              <w:spacing w:after="0"/>
              <w:jc w:val="center"/>
              <w:rPr>
                <w:color w:val="auto"/>
                <w:kern w:val="0"/>
                <w:sz w:val="22"/>
                <w:lang w:val="kk-KZ"/>
                <w14:ligatures w14:val="none"/>
              </w:rPr>
            </w:pPr>
            <w:r w:rsidRPr="00217EEE">
              <w:rPr>
                <w:b/>
                <w:color w:val="auto"/>
                <w:kern w:val="0"/>
                <w:sz w:val="22"/>
                <w:lang w:val="kk-KZ"/>
                <w14:ligatures w14:val="none"/>
              </w:rPr>
              <w:t xml:space="preserve">Түскі ас  </w:t>
            </w:r>
            <w:r w:rsidRPr="00217EEE">
              <w:rPr>
                <w:color w:val="auto"/>
                <w:kern w:val="0"/>
                <w:sz w:val="22"/>
                <w:lang w:val="kk-KZ"/>
                <w14:ligatures w14:val="none"/>
              </w:rPr>
              <w:t>12:00-12:30</w:t>
            </w:r>
          </w:p>
        </w:tc>
      </w:tr>
    </w:tbl>
    <w:p w:rsidR="00217EEE" w:rsidRPr="00217EEE" w:rsidRDefault="00217EEE" w:rsidP="00217EEE">
      <w:pPr>
        <w:spacing w:after="0"/>
        <w:jc w:val="left"/>
        <w:rPr>
          <w:b/>
          <w:color w:val="auto"/>
          <w:kern w:val="0"/>
          <w:szCs w:val="24"/>
          <w:lang w:val="kk-KZ"/>
          <w14:ligatures w14:val="none"/>
        </w:rPr>
      </w:pPr>
    </w:p>
    <w:p w:rsidR="00217EEE" w:rsidRDefault="00AC57FF" w:rsidP="00217EEE">
      <w:pPr>
        <w:spacing w:after="0"/>
        <w:jc w:val="left"/>
        <w:rPr>
          <w:color w:val="auto"/>
          <w:kern w:val="0"/>
          <w:szCs w:val="24"/>
          <w:lang w:val="kk-KZ"/>
          <w14:ligatures w14:val="none"/>
        </w:rPr>
      </w:pPr>
      <w:r>
        <w:rPr>
          <w:color w:val="auto"/>
          <w:kern w:val="0"/>
          <w:szCs w:val="24"/>
          <w:lang w:val="kk-KZ"/>
          <w14:ligatures w14:val="none"/>
        </w:rPr>
        <w:t xml:space="preserve"> Мектепте </w:t>
      </w:r>
      <w:r w:rsidRPr="00AC57FF">
        <w:rPr>
          <w:color w:val="auto"/>
          <w:kern w:val="0"/>
          <w:szCs w:val="24"/>
          <w:lang w:val="kk-KZ"/>
          <w14:ligatures w14:val="none"/>
        </w:rPr>
        <w:t xml:space="preserve">4 – сынып </w:t>
      </w:r>
      <w:r>
        <w:rPr>
          <w:color w:val="auto"/>
          <w:kern w:val="0"/>
          <w:szCs w:val="24"/>
          <w:lang w:val="kk-KZ"/>
          <w14:ligatures w14:val="none"/>
        </w:rPr>
        <w:t xml:space="preserve">қыздар арасында  2023 жылы « Сұлу міңез » клубы ашылды. </w:t>
      </w:r>
      <w:r w:rsidR="00E2701C">
        <w:rPr>
          <w:color w:val="auto"/>
          <w:kern w:val="0"/>
          <w:szCs w:val="24"/>
          <w:lang w:val="kk-KZ"/>
          <w14:ligatures w14:val="none"/>
        </w:rPr>
        <w:t xml:space="preserve">Жоспар құрылды.Сынып жетекшілер, ата </w:t>
      </w:r>
      <w:r w:rsidR="00E2701C" w:rsidRPr="00E2701C">
        <w:rPr>
          <w:color w:val="auto"/>
          <w:kern w:val="0"/>
          <w:szCs w:val="24"/>
          <w:lang w:val="kk-KZ"/>
          <w14:ligatures w14:val="none"/>
        </w:rPr>
        <w:t>– аналар</w:t>
      </w:r>
      <w:r w:rsidR="00E2701C">
        <w:rPr>
          <w:color w:val="auto"/>
          <w:kern w:val="0"/>
          <w:szCs w:val="24"/>
          <w:lang w:val="kk-KZ"/>
          <w14:ligatures w14:val="none"/>
        </w:rPr>
        <w:t>,</w:t>
      </w:r>
      <w:r w:rsidR="00E2701C" w:rsidRPr="00E2701C">
        <w:rPr>
          <w:color w:val="auto"/>
          <w:kern w:val="0"/>
          <w:szCs w:val="24"/>
          <w:lang w:val="kk-KZ"/>
          <w14:ligatures w14:val="none"/>
        </w:rPr>
        <w:t xml:space="preserve"> о</w:t>
      </w:r>
      <w:r w:rsidR="00E2701C">
        <w:rPr>
          <w:color w:val="auto"/>
          <w:kern w:val="0"/>
          <w:szCs w:val="24"/>
          <w:lang w:val="kk-KZ"/>
          <w14:ligatures w14:val="none"/>
        </w:rPr>
        <w:t>қушылар бірлесіп   белсенді қатысты. Оқушылар сынып жетекшімен Павлодар қаласының Ертіс телеарнасына тікелей эфирге қатысты.Жетекшісі Толеуова К.Т.</w:t>
      </w:r>
    </w:p>
    <w:p w:rsidR="00F636CA" w:rsidRDefault="00F636CA" w:rsidP="00217EEE">
      <w:pPr>
        <w:spacing w:after="0"/>
        <w:jc w:val="left"/>
        <w:rPr>
          <w:color w:val="auto"/>
          <w:kern w:val="0"/>
          <w:szCs w:val="24"/>
          <w:lang w:val="kk-KZ"/>
          <w14:ligatures w14:val="none"/>
        </w:rPr>
      </w:pPr>
    </w:p>
    <w:p w:rsidR="00F636CA" w:rsidRPr="00F636CA" w:rsidRDefault="00F636CA" w:rsidP="00F636CA">
      <w:pPr>
        <w:spacing w:after="0" w:line="240" w:lineRule="auto"/>
        <w:ind w:left="0" w:firstLine="0"/>
        <w:jc w:val="center"/>
        <w:rPr>
          <w:kern w:val="0"/>
          <w:szCs w:val="24"/>
          <w:lang w:val="kk-KZ"/>
          <w14:ligatures w14:val="none"/>
        </w:rPr>
      </w:pPr>
      <w:r w:rsidRPr="00F636CA">
        <w:rPr>
          <w:kern w:val="0"/>
          <w:szCs w:val="24"/>
          <w:lang w:val="kk-KZ"/>
          <w14:ligatures w14:val="none"/>
        </w:rPr>
        <w:t xml:space="preserve">                                </w:t>
      </w:r>
      <w:r w:rsidRPr="00F636CA">
        <w:rPr>
          <w:kern w:val="0"/>
          <w:szCs w:val="24"/>
          <w:lang w:val="kk-KZ"/>
          <w14:ligatures w14:val="none"/>
        </w:rPr>
        <w:t xml:space="preserve">                  </w:t>
      </w:r>
      <w:r>
        <w:rPr>
          <w:kern w:val="0"/>
          <w:szCs w:val="24"/>
          <w:lang w:val="kk-KZ"/>
          <w14:ligatures w14:val="none"/>
        </w:rPr>
        <w:t xml:space="preserve">                                  </w:t>
      </w:r>
      <w:r w:rsidRPr="00F636CA">
        <w:rPr>
          <w:kern w:val="0"/>
          <w:szCs w:val="24"/>
          <w:lang w:val="kk-KZ"/>
          <w14:ligatures w14:val="none"/>
        </w:rPr>
        <w:t xml:space="preserve">  </w:t>
      </w:r>
      <w:r w:rsidRPr="00F636CA">
        <w:rPr>
          <w:kern w:val="0"/>
          <w:szCs w:val="24"/>
          <w:lang w:val="kk-KZ"/>
          <w14:ligatures w14:val="none"/>
        </w:rPr>
        <w:t>«Бекітемін»</w:t>
      </w:r>
    </w:p>
    <w:p w:rsidR="00F636CA" w:rsidRPr="00F636CA" w:rsidRDefault="00F636CA" w:rsidP="00F636CA">
      <w:pPr>
        <w:spacing w:after="0" w:line="240" w:lineRule="auto"/>
        <w:ind w:left="0" w:firstLine="0"/>
        <w:jc w:val="center"/>
        <w:rPr>
          <w:kern w:val="0"/>
          <w:szCs w:val="24"/>
          <w:lang w:val="kk-KZ"/>
          <w14:ligatures w14:val="none"/>
        </w:rPr>
      </w:pPr>
      <w:r w:rsidRPr="00F636CA">
        <w:rPr>
          <w:kern w:val="0"/>
          <w:szCs w:val="24"/>
          <w:lang w:val="kk-KZ"/>
          <w14:ligatures w14:val="none"/>
        </w:rPr>
        <w:t xml:space="preserve">                                                                            </w:t>
      </w:r>
      <w:r>
        <w:rPr>
          <w:kern w:val="0"/>
          <w:szCs w:val="24"/>
          <w:lang w:val="kk-KZ"/>
          <w14:ligatures w14:val="none"/>
        </w:rPr>
        <w:t xml:space="preserve">                                     </w:t>
      </w:r>
      <w:r w:rsidRPr="00F636CA">
        <w:rPr>
          <w:kern w:val="0"/>
          <w:szCs w:val="24"/>
          <w:lang w:val="kk-KZ"/>
          <w14:ligatures w14:val="none"/>
        </w:rPr>
        <w:t xml:space="preserve">      </w:t>
      </w:r>
      <w:r w:rsidRPr="00F636CA">
        <w:rPr>
          <w:kern w:val="0"/>
          <w:szCs w:val="24"/>
          <w:lang w:val="kk-KZ"/>
          <w14:ligatures w14:val="none"/>
        </w:rPr>
        <w:t xml:space="preserve">Мектеп басшасы:__________ </w:t>
      </w:r>
    </w:p>
    <w:p w:rsidR="00F636CA" w:rsidRPr="00F636CA" w:rsidRDefault="00F636CA" w:rsidP="00F636CA">
      <w:pPr>
        <w:spacing w:after="0" w:line="240" w:lineRule="auto"/>
        <w:ind w:left="0" w:firstLine="0"/>
        <w:jc w:val="center"/>
        <w:rPr>
          <w:kern w:val="0"/>
          <w:szCs w:val="24"/>
          <w:lang w:val="kk-KZ"/>
          <w14:ligatures w14:val="none"/>
        </w:rPr>
      </w:pPr>
      <w:r w:rsidRPr="00F636CA">
        <w:rPr>
          <w:kern w:val="0"/>
          <w:szCs w:val="24"/>
          <w:lang w:val="kk-KZ"/>
          <w14:ligatures w14:val="none"/>
        </w:rPr>
        <w:t xml:space="preserve">                                                       </w:t>
      </w:r>
      <w:r>
        <w:rPr>
          <w:kern w:val="0"/>
          <w:szCs w:val="24"/>
          <w:lang w:val="kk-KZ"/>
          <w14:ligatures w14:val="none"/>
        </w:rPr>
        <w:t xml:space="preserve">                                 </w:t>
      </w:r>
      <w:r w:rsidRPr="00F636CA">
        <w:rPr>
          <w:kern w:val="0"/>
          <w:szCs w:val="24"/>
          <w:lang w:val="kk-KZ"/>
          <w14:ligatures w14:val="none"/>
        </w:rPr>
        <w:t xml:space="preserve"> Ш.Д.Акауова</w:t>
      </w:r>
    </w:p>
    <w:p w:rsidR="00F636CA" w:rsidRPr="00F636CA" w:rsidRDefault="00F636CA" w:rsidP="00F636CA">
      <w:pPr>
        <w:spacing w:after="0" w:line="240" w:lineRule="auto"/>
        <w:ind w:left="0" w:firstLine="0"/>
        <w:jc w:val="center"/>
        <w:rPr>
          <w:kern w:val="0"/>
          <w:szCs w:val="24"/>
          <w:lang w:val="kk-KZ"/>
          <w14:ligatures w14:val="none"/>
        </w:rPr>
      </w:pPr>
    </w:p>
    <w:p w:rsidR="00F636CA" w:rsidRPr="00F636CA" w:rsidRDefault="00F636CA" w:rsidP="00F636CA">
      <w:pPr>
        <w:spacing w:after="0" w:line="240" w:lineRule="auto"/>
        <w:ind w:left="0" w:firstLine="0"/>
        <w:jc w:val="center"/>
        <w:rPr>
          <w:kern w:val="0"/>
          <w:szCs w:val="24"/>
          <w:lang w:val="kk-KZ"/>
          <w14:ligatures w14:val="none"/>
        </w:rPr>
      </w:pPr>
      <w:r w:rsidRPr="00F636CA">
        <w:rPr>
          <w:kern w:val="0"/>
          <w:szCs w:val="24"/>
          <w:lang w:val="kk-KZ"/>
          <w14:ligatures w14:val="none"/>
        </w:rPr>
        <w:t xml:space="preserve">Шәмші жалпы бастауыш білім беру мектебінің </w:t>
      </w:r>
    </w:p>
    <w:p w:rsidR="00F636CA" w:rsidRPr="00F636CA" w:rsidRDefault="00F636CA" w:rsidP="00F636CA">
      <w:pPr>
        <w:spacing w:after="0" w:line="240" w:lineRule="auto"/>
        <w:ind w:left="0" w:firstLine="0"/>
        <w:jc w:val="center"/>
        <w:rPr>
          <w:kern w:val="0"/>
          <w:szCs w:val="24"/>
          <w:lang w:val="kk-KZ"/>
          <w14:ligatures w14:val="none"/>
        </w:rPr>
      </w:pPr>
      <w:r w:rsidRPr="00F636CA">
        <w:rPr>
          <w:kern w:val="0"/>
          <w:szCs w:val="24"/>
          <w:lang w:val="kk-KZ"/>
          <w14:ligatures w14:val="none"/>
        </w:rPr>
        <w:t>«Сұлу мінез» қыздар ұйымының</w:t>
      </w:r>
    </w:p>
    <w:p w:rsidR="00F636CA" w:rsidRPr="00F636CA" w:rsidRDefault="00F636CA" w:rsidP="00F636CA">
      <w:pPr>
        <w:spacing w:after="0" w:line="240" w:lineRule="auto"/>
        <w:ind w:left="0" w:firstLine="0"/>
        <w:jc w:val="center"/>
        <w:rPr>
          <w:kern w:val="0"/>
          <w:szCs w:val="24"/>
          <w:lang w:val="kk-KZ"/>
          <w14:ligatures w14:val="none"/>
        </w:rPr>
      </w:pPr>
      <w:r w:rsidRPr="00F636CA">
        <w:rPr>
          <w:kern w:val="0"/>
          <w:szCs w:val="24"/>
          <w:lang w:val="kk-KZ"/>
          <w14:ligatures w14:val="none"/>
        </w:rPr>
        <w:t xml:space="preserve"> жүргізілетін жылдық жоспары. </w:t>
      </w:r>
    </w:p>
    <w:p w:rsidR="00F636CA" w:rsidRPr="00F636CA" w:rsidRDefault="00F636CA" w:rsidP="00F636CA">
      <w:pPr>
        <w:spacing w:before="100" w:beforeAutospacing="1" w:after="100" w:afterAutospacing="1" w:line="240" w:lineRule="auto"/>
        <w:ind w:left="0" w:firstLine="0"/>
        <w:jc w:val="right"/>
        <w:rPr>
          <w:kern w:val="0"/>
          <w:szCs w:val="24"/>
          <w:lang w:val="kk-KZ"/>
          <w14:ligatures w14:val="none"/>
        </w:rPr>
      </w:pPr>
      <w:r w:rsidRPr="00F636CA">
        <w:rPr>
          <w:kern w:val="0"/>
          <w:szCs w:val="24"/>
          <w:lang w:val="kk-KZ"/>
          <w14:ligatures w14:val="none"/>
        </w:rPr>
        <w:t xml:space="preserve">2022-2023 оқу жылында </w:t>
      </w:r>
    </w:p>
    <w:tbl>
      <w:tblPr>
        <w:tblW w:w="11199" w:type="dxa"/>
        <w:tblCellSpacing w:w="0"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2552"/>
        <w:gridCol w:w="5953"/>
        <w:gridCol w:w="2127"/>
      </w:tblGrid>
      <w:tr w:rsidR="00F636CA" w:rsidRPr="00F636CA" w:rsidTr="00F636CA">
        <w:trPr>
          <w:tblCellSpacing w:w="0" w:type="dxa"/>
        </w:trPr>
        <w:tc>
          <w:tcPr>
            <w:tcW w:w="567" w:type="dxa"/>
            <w:shd w:val="clear" w:color="auto" w:fill="FFFFFF"/>
            <w:tcMar>
              <w:top w:w="96" w:type="dxa"/>
              <w:left w:w="96" w:type="dxa"/>
              <w:bottom w:w="96" w:type="dxa"/>
              <w:right w:w="96" w:type="dxa"/>
            </w:tcMar>
            <w:hideMark/>
          </w:tcPr>
          <w:p w:rsidR="00F636CA" w:rsidRPr="00F636CA" w:rsidRDefault="00F636CA" w:rsidP="00F636CA">
            <w:pPr>
              <w:spacing w:after="0" w:line="240" w:lineRule="auto"/>
              <w:ind w:left="0" w:firstLine="0"/>
              <w:jc w:val="left"/>
              <w:textAlignment w:val="baseline"/>
              <w:rPr>
                <w:color w:val="444340"/>
                <w:kern w:val="0"/>
                <w:szCs w:val="24"/>
                <w14:ligatures w14:val="none"/>
              </w:rPr>
            </w:pPr>
            <w:r w:rsidRPr="00F636CA">
              <w:rPr>
                <w:color w:val="444340"/>
                <w:kern w:val="0"/>
                <w:szCs w:val="24"/>
                <w14:ligatures w14:val="none"/>
              </w:rPr>
              <w:t>№</w:t>
            </w:r>
          </w:p>
        </w:tc>
        <w:tc>
          <w:tcPr>
            <w:tcW w:w="2552" w:type="dxa"/>
            <w:shd w:val="clear" w:color="auto" w:fill="FFFFFF"/>
            <w:tcMar>
              <w:top w:w="96" w:type="dxa"/>
              <w:left w:w="96" w:type="dxa"/>
              <w:bottom w:w="96" w:type="dxa"/>
              <w:right w:w="96" w:type="dxa"/>
            </w:tcMar>
            <w:hideMark/>
          </w:tcPr>
          <w:p w:rsidR="00F636CA" w:rsidRPr="00F636CA" w:rsidRDefault="00F636CA" w:rsidP="00F636CA">
            <w:pPr>
              <w:spacing w:after="0" w:line="240" w:lineRule="auto"/>
              <w:ind w:left="0" w:firstLine="0"/>
              <w:jc w:val="left"/>
              <w:rPr>
                <w:color w:val="444340"/>
                <w:kern w:val="0"/>
                <w:szCs w:val="24"/>
                <w14:ligatures w14:val="none"/>
              </w:rPr>
            </w:pPr>
            <w:proofErr w:type="spellStart"/>
            <w:r w:rsidRPr="00F636CA">
              <w:rPr>
                <w:color w:val="444340"/>
                <w:kern w:val="0"/>
                <w:szCs w:val="24"/>
                <w14:ligatures w14:val="none"/>
              </w:rPr>
              <w:t>Мерзі</w:t>
            </w:r>
            <w:proofErr w:type="gramStart"/>
            <w:r w:rsidRPr="00F636CA">
              <w:rPr>
                <w:color w:val="444340"/>
                <w:kern w:val="0"/>
                <w:szCs w:val="24"/>
                <w14:ligatures w14:val="none"/>
              </w:rPr>
              <w:t>м</w:t>
            </w:r>
            <w:proofErr w:type="gramEnd"/>
            <w:r w:rsidRPr="00F636CA">
              <w:rPr>
                <w:color w:val="444340"/>
                <w:kern w:val="0"/>
                <w:szCs w:val="24"/>
                <w14:ligatures w14:val="none"/>
              </w:rPr>
              <w:t>і</w:t>
            </w:r>
            <w:proofErr w:type="spellEnd"/>
          </w:p>
        </w:tc>
        <w:tc>
          <w:tcPr>
            <w:tcW w:w="5953" w:type="dxa"/>
            <w:shd w:val="clear" w:color="auto" w:fill="FFFFFF"/>
            <w:tcMar>
              <w:top w:w="96" w:type="dxa"/>
              <w:left w:w="96" w:type="dxa"/>
              <w:bottom w:w="96" w:type="dxa"/>
              <w:right w:w="96" w:type="dxa"/>
            </w:tcMar>
            <w:hideMark/>
          </w:tcPr>
          <w:p w:rsidR="00F636CA" w:rsidRPr="00F636CA" w:rsidRDefault="00F636CA" w:rsidP="00F636CA">
            <w:pPr>
              <w:spacing w:after="0" w:line="240" w:lineRule="auto"/>
              <w:ind w:left="0" w:firstLine="0"/>
              <w:jc w:val="left"/>
              <w:textAlignment w:val="baseline"/>
              <w:rPr>
                <w:color w:val="444340"/>
                <w:kern w:val="0"/>
                <w:szCs w:val="24"/>
                <w14:ligatures w14:val="none"/>
              </w:rPr>
            </w:pPr>
            <w:proofErr w:type="spellStart"/>
            <w:proofErr w:type="gramStart"/>
            <w:r w:rsidRPr="00F636CA">
              <w:rPr>
                <w:color w:val="444340"/>
                <w:kern w:val="0"/>
                <w:szCs w:val="24"/>
                <w14:ligatures w14:val="none"/>
              </w:rPr>
              <w:t>Ж</w:t>
            </w:r>
            <w:proofErr w:type="gramEnd"/>
            <w:r w:rsidRPr="00F636CA">
              <w:rPr>
                <w:color w:val="444340"/>
                <w:kern w:val="0"/>
                <w:szCs w:val="24"/>
                <w14:ligatures w14:val="none"/>
              </w:rPr>
              <w:t>ұмыстың</w:t>
            </w:r>
            <w:proofErr w:type="spellEnd"/>
            <w:r w:rsidRPr="00F636CA">
              <w:rPr>
                <w:color w:val="444340"/>
                <w:kern w:val="0"/>
                <w:szCs w:val="24"/>
                <w14:ligatures w14:val="none"/>
              </w:rPr>
              <w:t xml:space="preserve"> </w:t>
            </w:r>
            <w:proofErr w:type="spellStart"/>
            <w:r w:rsidRPr="00F636CA">
              <w:rPr>
                <w:color w:val="444340"/>
                <w:kern w:val="0"/>
                <w:szCs w:val="24"/>
                <w14:ligatures w14:val="none"/>
              </w:rPr>
              <w:t>мазмұны</w:t>
            </w:r>
            <w:proofErr w:type="spellEnd"/>
          </w:p>
        </w:tc>
        <w:tc>
          <w:tcPr>
            <w:tcW w:w="2127" w:type="dxa"/>
            <w:shd w:val="clear" w:color="auto" w:fill="FFFFFF"/>
            <w:tcMar>
              <w:top w:w="96" w:type="dxa"/>
              <w:left w:w="96" w:type="dxa"/>
              <w:bottom w:w="96" w:type="dxa"/>
              <w:right w:w="96" w:type="dxa"/>
            </w:tcMar>
            <w:hideMark/>
          </w:tcPr>
          <w:p w:rsidR="00F636CA" w:rsidRPr="00F636CA" w:rsidRDefault="00F636CA" w:rsidP="00F636CA">
            <w:pPr>
              <w:spacing w:after="0" w:line="240" w:lineRule="auto"/>
              <w:ind w:left="0" w:firstLine="0"/>
              <w:jc w:val="left"/>
              <w:textAlignment w:val="baseline"/>
              <w:rPr>
                <w:color w:val="444340"/>
                <w:kern w:val="0"/>
                <w:szCs w:val="24"/>
                <w14:ligatures w14:val="none"/>
              </w:rPr>
            </w:pPr>
            <w:proofErr w:type="spellStart"/>
            <w:r w:rsidRPr="00F636CA">
              <w:rPr>
                <w:color w:val="444340"/>
                <w:kern w:val="0"/>
                <w:szCs w:val="24"/>
                <w14:ligatures w14:val="none"/>
              </w:rPr>
              <w:t>Жауапты</w:t>
            </w:r>
            <w:proofErr w:type="spellEnd"/>
          </w:p>
        </w:tc>
      </w:tr>
      <w:tr w:rsidR="00F636CA" w:rsidRPr="00F636CA" w:rsidTr="00F636CA">
        <w:trPr>
          <w:tblCellSpacing w:w="0" w:type="dxa"/>
        </w:trPr>
        <w:tc>
          <w:tcPr>
            <w:tcW w:w="567"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14:ligatures w14:val="none"/>
              </w:rPr>
            </w:pPr>
            <w:r w:rsidRPr="00F636CA">
              <w:rPr>
                <w:color w:val="444340"/>
                <w:kern w:val="0"/>
                <w:szCs w:val="24"/>
                <w14:ligatures w14:val="none"/>
              </w:rPr>
              <w:t>1</w:t>
            </w:r>
          </w:p>
        </w:tc>
        <w:tc>
          <w:tcPr>
            <w:tcW w:w="2552" w:type="dxa"/>
            <w:vMerge w:val="restart"/>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 xml:space="preserve">Желтоқсан </w:t>
            </w:r>
          </w:p>
        </w:tc>
        <w:tc>
          <w:tcPr>
            <w:tcW w:w="5953" w:type="dxa"/>
            <w:shd w:val="clear" w:color="auto" w:fill="FFFFFF"/>
            <w:tcMar>
              <w:top w:w="96" w:type="dxa"/>
              <w:left w:w="96" w:type="dxa"/>
              <w:bottom w:w="96" w:type="dxa"/>
              <w:right w:w="96" w:type="dxa"/>
            </w:tcMar>
          </w:tcPr>
          <w:p w:rsidR="00F636CA" w:rsidRPr="00F636CA" w:rsidRDefault="00F636CA" w:rsidP="00F636CA">
            <w:pPr>
              <w:spacing w:before="100" w:beforeAutospacing="1" w:after="100" w:afterAutospacing="1" w:line="240" w:lineRule="auto"/>
              <w:ind w:left="0" w:firstLine="0"/>
              <w:jc w:val="left"/>
              <w:rPr>
                <w:kern w:val="0"/>
                <w:szCs w:val="24"/>
                <w:lang w:val="kk-KZ"/>
                <w14:ligatures w14:val="none"/>
              </w:rPr>
            </w:pPr>
            <w:r w:rsidRPr="00F636CA">
              <w:rPr>
                <w:kern w:val="0"/>
                <w:szCs w:val="24"/>
                <w:lang w:val="kk-KZ"/>
                <w14:ligatures w14:val="none"/>
              </w:rPr>
              <w:t xml:space="preserve"> «Сұлу мінез» клубының ережелерімен таныстыру</w:t>
            </w:r>
          </w:p>
        </w:tc>
        <w:tc>
          <w:tcPr>
            <w:tcW w:w="2127" w:type="dxa"/>
            <w:vMerge w:val="restart"/>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rPr>
                <w:color w:val="444340"/>
                <w:kern w:val="0"/>
                <w:szCs w:val="24"/>
                <w14:ligatures w14:val="none"/>
              </w:rPr>
            </w:pPr>
            <w:r w:rsidRPr="00F636CA">
              <w:rPr>
                <w:color w:val="444340"/>
                <w:kern w:val="0"/>
                <w:szCs w:val="24"/>
                <w14:ligatures w14:val="none"/>
              </w:rPr>
              <w:t xml:space="preserve">Клуб </w:t>
            </w:r>
            <w:proofErr w:type="spellStart"/>
            <w:r w:rsidRPr="00F636CA">
              <w:rPr>
                <w:color w:val="444340"/>
                <w:kern w:val="0"/>
                <w:szCs w:val="24"/>
                <w14:ligatures w14:val="none"/>
              </w:rPr>
              <w:t>жетекші</w:t>
            </w:r>
            <w:proofErr w:type="gramStart"/>
            <w:r w:rsidRPr="00F636CA">
              <w:rPr>
                <w:color w:val="444340"/>
                <w:kern w:val="0"/>
                <w:szCs w:val="24"/>
                <w14:ligatures w14:val="none"/>
              </w:rPr>
              <w:t>с</w:t>
            </w:r>
            <w:proofErr w:type="gramEnd"/>
            <w:r w:rsidRPr="00F636CA">
              <w:rPr>
                <w:color w:val="444340"/>
                <w:kern w:val="0"/>
                <w:szCs w:val="24"/>
                <w14:ligatures w14:val="none"/>
              </w:rPr>
              <w:t>і</w:t>
            </w:r>
            <w:proofErr w:type="spellEnd"/>
          </w:p>
          <w:p w:rsidR="00F636CA" w:rsidRPr="00F636CA" w:rsidRDefault="00F636CA" w:rsidP="00F636CA">
            <w:pPr>
              <w:spacing w:after="0" w:line="240" w:lineRule="auto"/>
              <w:ind w:left="0" w:firstLine="0"/>
              <w:jc w:val="left"/>
              <w:textAlignment w:val="baseline"/>
              <w:rPr>
                <w:color w:val="444340"/>
                <w:kern w:val="0"/>
                <w:szCs w:val="24"/>
                <w14:ligatures w14:val="none"/>
              </w:rPr>
            </w:pPr>
          </w:p>
        </w:tc>
      </w:tr>
      <w:tr w:rsidR="00F636CA" w:rsidRPr="00F636CA" w:rsidTr="00F636CA">
        <w:trPr>
          <w:tblCellSpacing w:w="0" w:type="dxa"/>
        </w:trPr>
        <w:tc>
          <w:tcPr>
            <w:tcW w:w="567"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rPr>
                <w:color w:val="444340"/>
                <w:kern w:val="0"/>
                <w:szCs w:val="24"/>
                <w14:ligatures w14:val="none"/>
              </w:rPr>
            </w:pPr>
            <w:r w:rsidRPr="00F636CA">
              <w:rPr>
                <w:color w:val="444340"/>
                <w:kern w:val="0"/>
                <w:szCs w:val="24"/>
                <w14:ligatures w14:val="none"/>
              </w:rPr>
              <w:t> 2</w:t>
            </w:r>
          </w:p>
        </w:tc>
        <w:tc>
          <w:tcPr>
            <w:tcW w:w="2552" w:type="dxa"/>
            <w:vMerge/>
            <w:shd w:val="clear" w:color="auto" w:fill="FFFFFF"/>
            <w:tcMar>
              <w:top w:w="96" w:type="dxa"/>
              <w:left w:w="96" w:type="dxa"/>
              <w:bottom w:w="96" w:type="dxa"/>
              <w:right w:w="96" w:type="dxa"/>
            </w:tcMar>
            <w:hideMark/>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p>
        </w:tc>
        <w:tc>
          <w:tcPr>
            <w:tcW w:w="5953"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rFonts w:eastAsiaTheme="minorHAnsi"/>
                <w:kern w:val="0"/>
                <w:sz w:val="27"/>
                <w:szCs w:val="27"/>
                <w:lang w:val="kk-KZ" w:eastAsia="en-US"/>
                <w14:ligatures w14:val="none"/>
              </w:rPr>
              <w:t>«Сұлу мінез» ашылу салтанаты</w:t>
            </w:r>
          </w:p>
        </w:tc>
        <w:tc>
          <w:tcPr>
            <w:tcW w:w="2127" w:type="dxa"/>
            <w:vMerge/>
            <w:shd w:val="clear" w:color="auto" w:fill="FFFFFF"/>
            <w:tcMar>
              <w:top w:w="96" w:type="dxa"/>
              <w:left w:w="96" w:type="dxa"/>
              <w:bottom w:w="96" w:type="dxa"/>
              <w:right w:w="96" w:type="dxa"/>
            </w:tcMar>
            <w:hideMark/>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p>
        </w:tc>
      </w:tr>
      <w:tr w:rsidR="00F636CA" w:rsidRPr="00F636CA" w:rsidTr="00F636CA">
        <w:trPr>
          <w:tblCellSpacing w:w="0" w:type="dxa"/>
        </w:trPr>
        <w:tc>
          <w:tcPr>
            <w:tcW w:w="567"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14:ligatures w14:val="none"/>
              </w:rPr>
            </w:pPr>
            <w:r w:rsidRPr="00F636CA">
              <w:rPr>
                <w:color w:val="444340"/>
                <w:kern w:val="0"/>
                <w:szCs w:val="24"/>
                <w:lang w:val="kk-KZ"/>
                <w14:ligatures w14:val="none"/>
              </w:rPr>
              <w:t> </w:t>
            </w:r>
            <w:r w:rsidRPr="00F636CA">
              <w:rPr>
                <w:color w:val="444340"/>
                <w:kern w:val="0"/>
                <w:szCs w:val="24"/>
                <w14:ligatures w14:val="none"/>
              </w:rPr>
              <w:t>3</w:t>
            </w:r>
          </w:p>
        </w:tc>
        <w:tc>
          <w:tcPr>
            <w:tcW w:w="2552" w:type="dxa"/>
            <w:vMerge w:val="restart"/>
            <w:shd w:val="clear" w:color="auto" w:fill="FFFFFF"/>
            <w:tcMar>
              <w:top w:w="96" w:type="dxa"/>
              <w:left w:w="96" w:type="dxa"/>
              <w:bottom w:w="96" w:type="dxa"/>
              <w:right w:w="96" w:type="dxa"/>
            </w:tcMar>
            <w:hideMark/>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 xml:space="preserve">Қаңтар </w:t>
            </w:r>
          </w:p>
        </w:tc>
        <w:tc>
          <w:tcPr>
            <w:tcW w:w="5953"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Шаш өру – қазақ қызына тән</w:t>
            </w:r>
          </w:p>
        </w:tc>
        <w:tc>
          <w:tcPr>
            <w:tcW w:w="2127" w:type="dxa"/>
            <w:vMerge w:val="restart"/>
            <w:shd w:val="clear" w:color="auto" w:fill="FFFFFF"/>
            <w:tcMar>
              <w:top w:w="96" w:type="dxa"/>
              <w:left w:w="96" w:type="dxa"/>
              <w:bottom w:w="96" w:type="dxa"/>
              <w:right w:w="96" w:type="dxa"/>
            </w:tcMar>
            <w:hideMark/>
          </w:tcPr>
          <w:p w:rsidR="00F636CA" w:rsidRPr="00F636CA" w:rsidRDefault="00F636CA" w:rsidP="00F636CA">
            <w:pPr>
              <w:spacing w:after="0" w:line="240" w:lineRule="auto"/>
              <w:ind w:left="0" w:firstLine="0"/>
              <w:jc w:val="left"/>
              <w:rPr>
                <w:color w:val="444340"/>
                <w:kern w:val="0"/>
                <w:szCs w:val="24"/>
                <w14:ligatures w14:val="none"/>
              </w:rPr>
            </w:pPr>
            <w:r w:rsidRPr="00F636CA">
              <w:rPr>
                <w:color w:val="444340"/>
                <w:kern w:val="0"/>
                <w:szCs w:val="24"/>
                <w14:ligatures w14:val="none"/>
              </w:rPr>
              <w:t xml:space="preserve">Клуб </w:t>
            </w:r>
            <w:proofErr w:type="spellStart"/>
            <w:r w:rsidRPr="00F636CA">
              <w:rPr>
                <w:color w:val="444340"/>
                <w:kern w:val="0"/>
                <w:szCs w:val="24"/>
                <w14:ligatures w14:val="none"/>
              </w:rPr>
              <w:t>жетекші</w:t>
            </w:r>
            <w:proofErr w:type="gramStart"/>
            <w:r w:rsidRPr="00F636CA">
              <w:rPr>
                <w:color w:val="444340"/>
                <w:kern w:val="0"/>
                <w:szCs w:val="24"/>
                <w14:ligatures w14:val="none"/>
              </w:rPr>
              <w:t>с</w:t>
            </w:r>
            <w:proofErr w:type="gramEnd"/>
            <w:r w:rsidRPr="00F636CA">
              <w:rPr>
                <w:color w:val="444340"/>
                <w:kern w:val="0"/>
                <w:szCs w:val="24"/>
                <w14:ligatures w14:val="none"/>
              </w:rPr>
              <w:t>і</w:t>
            </w:r>
            <w:proofErr w:type="spellEnd"/>
          </w:p>
          <w:p w:rsidR="00F636CA" w:rsidRPr="00F636CA" w:rsidRDefault="00F636CA" w:rsidP="00F636CA">
            <w:pPr>
              <w:spacing w:after="0" w:line="240" w:lineRule="auto"/>
              <w:ind w:left="0" w:firstLine="0"/>
              <w:jc w:val="left"/>
              <w:textAlignment w:val="baseline"/>
              <w:rPr>
                <w:color w:val="444340"/>
                <w:kern w:val="0"/>
                <w:szCs w:val="24"/>
                <w14:ligatures w14:val="none"/>
              </w:rPr>
            </w:pPr>
            <w:proofErr w:type="spellStart"/>
            <w:proofErr w:type="gramStart"/>
            <w:r w:rsidRPr="00F636CA">
              <w:rPr>
                <w:color w:val="444340"/>
                <w:kern w:val="0"/>
                <w:szCs w:val="24"/>
                <w14:ligatures w14:val="none"/>
              </w:rPr>
              <w:t>м</w:t>
            </w:r>
            <w:proofErr w:type="gramEnd"/>
            <w:r w:rsidRPr="00F636CA">
              <w:rPr>
                <w:color w:val="444340"/>
                <w:kern w:val="0"/>
                <w:szCs w:val="24"/>
                <w14:ligatures w14:val="none"/>
              </w:rPr>
              <w:t>үшелері</w:t>
            </w:r>
            <w:proofErr w:type="spellEnd"/>
          </w:p>
        </w:tc>
      </w:tr>
      <w:tr w:rsidR="00F636CA" w:rsidRPr="00F636CA" w:rsidTr="00F636CA">
        <w:trPr>
          <w:tblCellSpacing w:w="0" w:type="dxa"/>
        </w:trPr>
        <w:tc>
          <w:tcPr>
            <w:tcW w:w="567"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rPr>
                <w:color w:val="444340"/>
                <w:kern w:val="0"/>
                <w:szCs w:val="24"/>
                <w14:ligatures w14:val="none"/>
              </w:rPr>
            </w:pPr>
            <w:r w:rsidRPr="00F636CA">
              <w:rPr>
                <w:color w:val="444340"/>
                <w:kern w:val="0"/>
                <w:szCs w:val="24"/>
                <w14:ligatures w14:val="none"/>
              </w:rPr>
              <w:t>  4</w:t>
            </w:r>
          </w:p>
        </w:tc>
        <w:tc>
          <w:tcPr>
            <w:tcW w:w="2552"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p>
        </w:tc>
        <w:tc>
          <w:tcPr>
            <w:tcW w:w="5953"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14:ligatures w14:val="none"/>
              </w:rPr>
              <w:t>«</w:t>
            </w:r>
            <w:proofErr w:type="spellStart"/>
            <w:r w:rsidRPr="00F636CA">
              <w:rPr>
                <w:color w:val="444340"/>
                <w:kern w:val="0"/>
                <w:szCs w:val="24"/>
                <w14:ligatures w14:val="none"/>
              </w:rPr>
              <w:t>Әдептен</w:t>
            </w:r>
            <w:proofErr w:type="spellEnd"/>
            <w:r w:rsidRPr="00F636CA">
              <w:rPr>
                <w:color w:val="444340"/>
                <w:kern w:val="0"/>
                <w:szCs w:val="24"/>
                <w14:ligatures w14:val="none"/>
              </w:rPr>
              <w:t xml:space="preserve"> </w:t>
            </w:r>
            <w:proofErr w:type="spellStart"/>
            <w:r w:rsidRPr="00F636CA">
              <w:rPr>
                <w:color w:val="444340"/>
                <w:kern w:val="0"/>
                <w:szCs w:val="24"/>
                <w14:ligatures w14:val="none"/>
              </w:rPr>
              <w:t>озбайық</w:t>
            </w:r>
            <w:proofErr w:type="spellEnd"/>
            <w:r w:rsidRPr="00F636CA">
              <w:rPr>
                <w:color w:val="444340"/>
                <w:kern w:val="0"/>
                <w:szCs w:val="24"/>
                <w14:ligatures w14:val="none"/>
              </w:rPr>
              <w:t>» тренинг</w:t>
            </w:r>
          </w:p>
        </w:tc>
        <w:tc>
          <w:tcPr>
            <w:tcW w:w="2127"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rPr>
                <w:color w:val="444340"/>
                <w:kern w:val="0"/>
                <w:szCs w:val="24"/>
                <w14:ligatures w14:val="none"/>
              </w:rPr>
            </w:pPr>
          </w:p>
        </w:tc>
      </w:tr>
      <w:tr w:rsidR="00F636CA" w:rsidRPr="00F636CA" w:rsidTr="00F636CA">
        <w:trPr>
          <w:tblCellSpacing w:w="0" w:type="dxa"/>
        </w:trPr>
        <w:tc>
          <w:tcPr>
            <w:tcW w:w="567"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14:ligatures w14:val="none"/>
              </w:rPr>
            </w:pPr>
            <w:r w:rsidRPr="00F636CA">
              <w:rPr>
                <w:color w:val="444340"/>
                <w:kern w:val="0"/>
                <w:szCs w:val="24"/>
                <w14:ligatures w14:val="none"/>
              </w:rPr>
              <w:lastRenderedPageBreak/>
              <w:t> 5</w:t>
            </w:r>
          </w:p>
        </w:tc>
        <w:tc>
          <w:tcPr>
            <w:tcW w:w="2552"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p>
        </w:tc>
        <w:tc>
          <w:tcPr>
            <w:tcW w:w="5953"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14:ligatures w14:val="none"/>
              </w:rPr>
            </w:pPr>
            <w:r w:rsidRPr="00F636CA">
              <w:rPr>
                <w:rFonts w:eastAsiaTheme="minorHAnsi"/>
                <w:kern w:val="0"/>
                <w:sz w:val="27"/>
                <w:szCs w:val="27"/>
                <w:lang w:val="kk-KZ" w:eastAsia="en-US"/>
                <w14:ligatures w14:val="none"/>
              </w:rPr>
              <w:t>«Сұлу мінез» №1 газетін шығару</w:t>
            </w:r>
          </w:p>
        </w:tc>
        <w:tc>
          <w:tcPr>
            <w:tcW w:w="2127"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rPr>
                <w:color w:val="444340"/>
                <w:kern w:val="0"/>
                <w:szCs w:val="24"/>
                <w14:ligatures w14:val="none"/>
              </w:rPr>
            </w:pPr>
          </w:p>
        </w:tc>
      </w:tr>
      <w:tr w:rsidR="00F636CA" w:rsidRPr="00F636CA" w:rsidTr="00F636CA">
        <w:trPr>
          <w:trHeight w:val="417"/>
          <w:tblCellSpacing w:w="0" w:type="dxa"/>
        </w:trPr>
        <w:tc>
          <w:tcPr>
            <w:tcW w:w="567"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14:ligatures w14:val="none"/>
              </w:rPr>
            </w:pPr>
            <w:r w:rsidRPr="00F636CA">
              <w:rPr>
                <w:color w:val="444340"/>
                <w:kern w:val="0"/>
                <w:szCs w:val="24"/>
                <w14:ligatures w14:val="none"/>
              </w:rPr>
              <w:t>6</w:t>
            </w:r>
          </w:p>
        </w:tc>
        <w:tc>
          <w:tcPr>
            <w:tcW w:w="2552" w:type="dxa"/>
            <w:vMerge w:val="restart"/>
            <w:shd w:val="clear" w:color="auto" w:fill="FFFFFF"/>
            <w:tcMar>
              <w:top w:w="96" w:type="dxa"/>
              <w:left w:w="96" w:type="dxa"/>
              <w:bottom w:w="96" w:type="dxa"/>
              <w:right w:w="96" w:type="dxa"/>
            </w:tcMar>
            <w:hideMark/>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 xml:space="preserve">Ақпан </w:t>
            </w:r>
          </w:p>
        </w:tc>
        <w:tc>
          <w:tcPr>
            <w:tcW w:w="5953"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«Озар елдің қызы мінезді келеді» пікір алмасу</w:t>
            </w:r>
          </w:p>
        </w:tc>
        <w:tc>
          <w:tcPr>
            <w:tcW w:w="2127" w:type="dxa"/>
            <w:vMerge w:val="restart"/>
            <w:shd w:val="clear" w:color="auto" w:fill="FFFFFF"/>
            <w:tcMar>
              <w:top w:w="96" w:type="dxa"/>
              <w:left w:w="96" w:type="dxa"/>
              <w:bottom w:w="96" w:type="dxa"/>
              <w:right w:w="96" w:type="dxa"/>
            </w:tcMar>
            <w:hideMark/>
          </w:tcPr>
          <w:p w:rsidR="00F636CA" w:rsidRPr="00F636CA" w:rsidRDefault="00F636CA" w:rsidP="00F636CA">
            <w:pPr>
              <w:spacing w:after="0" w:line="240" w:lineRule="auto"/>
              <w:ind w:left="0" w:firstLine="0"/>
              <w:jc w:val="left"/>
              <w:rPr>
                <w:color w:val="444340"/>
                <w:kern w:val="0"/>
                <w:szCs w:val="24"/>
                <w14:ligatures w14:val="none"/>
              </w:rPr>
            </w:pPr>
            <w:r w:rsidRPr="00F636CA">
              <w:rPr>
                <w:color w:val="444340"/>
                <w:kern w:val="0"/>
                <w:szCs w:val="24"/>
                <w14:ligatures w14:val="none"/>
              </w:rPr>
              <w:t xml:space="preserve">Клуб </w:t>
            </w:r>
            <w:proofErr w:type="spellStart"/>
            <w:r w:rsidRPr="00F636CA">
              <w:rPr>
                <w:color w:val="444340"/>
                <w:kern w:val="0"/>
                <w:szCs w:val="24"/>
                <w14:ligatures w14:val="none"/>
              </w:rPr>
              <w:t>жетекшісі</w:t>
            </w:r>
            <w:proofErr w:type="spellEnd"/>
            <w:r w:rsidRPr="00F636CA">
              <w:rPr>
                <w:color w:val="444340"/>
                <w:kern w:val="0"/>
                <w:szCs w:val="24"/>
                <w14:ligatures w14:val="none"/>
              </w:rPr>
              <w:t>,</w:t>
            </w:r>
            <w:r w:rsidRPr="00F636CA">
              <w:rPr>
                <w:color w:val="444340"/>
                <w:kern w:val="0"/>
                <w:szCs w:val="24"/>
                <w:lang w:val="kk-KZ"/>
                <w14:ligatures w14:val="none"/>
              </w:rPr>
              <w:t xml:space="preserve"> </w:t>
            </w:r>
            <w:proofErr w:type="spellStart"/>
            <w:proofErr w:type="gramStart"/>
            <w:r w:rsidRPr="00F636CA">
              <w:rPr>
                <w:color w:val="444340"/>
                <w:kern w:val="0"/>
                <w:szCs w:val="24"/>
                <w14:ligatures w14:val="none"/>
              </w:rPr>
              <w:t>м</w:t>
            </w:r>
            <w:proofErr w:type="gramEnd"/>
            <w:r w:rsidRPr="00F636CA">
              <w:rPr>
                <w:color w:val="444340"/>
                <w:kern w:val="0"/>
                <w:szCs w:val="24"/>
                <w14:ligatures w14:val="none"/>
              </w:rPr>
              <w:t>үшелері</w:t>
            </w:r>
            <w:proofErr w:type="spellEnd"/>
          </w:p>
        </w:tc>
      </w:tr>
      <w:tr w:rsidR="00F636CA" w:rsidRPr="00F636CA" w:rsidTr="00F636CA">
        <w:trPr>
          <w:trHeight w:val="417"/>
          <w:tblCellSpacing w:w="0" w:type="dxa"/>
        </w:trPr>
        <w:tc>
          <w:tcPr>
            <w:tcW w:w="567"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14:ligatures w14:val="none"/>
              </w:rPr>
            </w:pPr>
            <w:r w:rsidRPr="00F636CA">
              <w:rPr>
                <w:color w:val="444340"/>
                <w:kern w:val="0"/>
                <w:szCs w:val="24"/>
                <w:lang w:val="kk-KZ"/>
                <w14:ligatures w14:val="none"/>
              </w:rPr>
              <w:t> </w:t>
            </w:r>
            <w:r w:rsidRPr="00F636CA">
              <w:rPr>
                <w:color w:val="444340"/>
                <w:kern w:val="0"/>
                <w:szCs w:val="24"/>
                <w14:ligatures w14:val="none"/>
              </w:rPr>
              <w:t>7</w:t>
            </w:r>
          </w:p>
        </w:tc>
        <w:tc>
          <w:tcPr>
            <w:tcW w:w="2552"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p>
        </w:tc>
        <w:tc>
          <w:tcPr>
            <w:tcW w:w="5953"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rFonts w:eastAsiaTheme="minorHAnsi"/>
                <w:kern w:val="0"/>
                <w:sz w:val="27"/>
                <w:szCs w:val="27"/>
                <w:lang w:val="kk-KZ" w:eastAsia="en-US"/>
                <w14:ligatures w14:val="none"/>
              </w:rPr>
              <w:t>«Сұлу мінез» №2 газетін шығару</w:t>
            </w:r>
          </w:p>
        </w:tc>
        <w:tc>
          <w:tcPr>
            <w:tcW w:w="2127"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rPr>
                <w:color w:val="444340"/>
                <w:kern w:val="0"/>
                <w:szCs w:val="24"/>
                <w14:ligatures w14:val="none"/>
              </w:rPr>
            </w:pPr>
          </w:p>
        </w:tc>
      </w:tr>
      <w:tr w:rsidR="00F636CA" w:rsidRPr="00F636CA" w:rsidTr="00F636CA">
        <w:trPr>
          <w:tblCellSpacing w:w="0" w:type="dxa"/>
        </w:trPr>
        <w:tc>
          <w:tcPr>
            <w:tcW w:w="567"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14:ligatures w14:val="none"/>
              </w:rPr>
            </w:pPr>
            <w:r w:rsidRPr="00F636CA">
              <w:rPr>
                <w:color w:val="444340"/>
                <w:kern w:val="0"/>
                <w:szCs w:val="24"/>
                <w14:ligatures w14:val="none"/>
              </w:rPr>
              <w:t>8</w:t>
            </w:r>
          </w:p>
        </w:tc>
        <w:tc>
          <w:tcPr>
            <w:tcW w:w="2552"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p>
        </w:tc>
        <w:tc>
          <w:tcPr>
            <w:tcW w:w="5953"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«Бүгінгі қыз, ертеңгі бойжеткен» баяндама</w:t>
            </w:r>
          </w:p>
        </w:tc>
        <w:tc>
          <w:tcPr>
            <w:tcW w:w="2127"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rPr>
                <w:color w:val="444340"/>
                <w:kern w:val="0"/>
                <w:szCs w:val="24"/>
                <w:lang w:val="kk-KZ"/>
                <w14:ligatures w14:val="none"/>
              </w:rPr>
            </w:pPr>
          </w:p>
        </w:tc>
      </w:tr>
      <w:tr w:rsidR="00F636CA" w:rsidRPr="00F636CA" w:rsidTr="00F636CA">
        <w:trPr>
          <w:tblCellSpacing w:w="0" w:type="dxa"/>
        </w:trPr>
        <w:tc>
          <w:tcPr>
            <w:tcW w:w="567"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14:ligatures w14:val="none"/>
              </w:rPr>
            </w:pPr>
            <w:r w:rsidRPr="00F636CA">
              <w:rPr>
                <w:color w:val="444340"/>
                <w:kern w:val="0"/>
                <w:szCs w:val="24"/>
                <w:lang w:val="kk-KZ"/>
                <w14:ligatures w14:val="none"/>
              </w:rPr>
              <w:t> </w:t>
            </w:r>
            <w:r w:rsidRPr="00F636CA">
              <w:rPr>
                <w:color w:val="444340"/>
                <w:kern w:val="0"/>
                <w:szCs w:val="24"/>
                <w14:ligatures w14:val="none"/>
              </w:rPr>
              <w:t>9</w:t>
            </w:r>
          </w:p>
        </w:tc>
        <w:tc>
          <w:tcPr>
            <w:tcW w:w="2552" w:type="dxa"/>
            <w:vMerge w:val="restart"/>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Наурыз</w:t>
            </w:r>
          </w:p>
        </w:tc>
        <w:tc>
          <w:tcPr>
            <w:tcW w:w="5953"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«Қыз еркем – анасымен көркем» аналар қыздарымен сайыс</w:t>
            </w:r>
          </w:p>
        </w:tc>
        <w:tc>
          <w:tcPr>
            <w:tcW w:w="2127" w:type="dxa"/>
            <w:vMerge w:val="restart"/>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rPr>
                <w:color w:val="444340"/>
                <w:kern w:val="0"/>
                <w:szCs w:val="24"/>
                <w14:ligatures w14:val="none"/>
              </w:rPr>
            </w:pPr>
            <w:r w:rsidRPr="00F636CA">
              <w:rPr>
                <w:color w:val="444340"/>
                <w:kern w:val="0"/>
                <w:szCs w:val="24"/>
                <w14:ligatures w14:val="none"/>
              </w:rPr>
              <w:t xml:space="preserve">Клуб </w:t>
            </w:r>
            <w:proofErr w:type="spellStart"/>
            <w:r w:rsidRPr="00F636CA">
              <w:rPr>
                <w:color w:val="444340"/>
                <w:kern w:val="0"/>
                <w:szCs w:val="24"/>
                <w14:ligatures w14:val="none"/>
              </w:rPr>
              <w:t>жетекшісі</w:t>
            </w:r>
            <w:proofErr w:type="spellEnd"/>
            <w:r w:rsidRPr="00F636CA">
              <w:rPr>
                <w:color w:val="444340"/>
                <w:kern w:val="0"/>
                <w:szCs w:val="24"/>
                <w14:ligatures w14:val="none"/>
              </w:rPr>
              <w:t xml:space="preserve">, </w:t>
            </w:r>
            <w:proofErr w:type="spellStart"/>
            <w:r w:rsidRPr="00F636CA">
              <w:rPr>
                <w:color w:val="444340"/>
                <w:kern w:val="0"/>
                <w:szCs w:val="24"/>
                <w14:ligatures w14:val="none"/>
              </w:rPr>
              <w:t>мектеп</w:t>
            </w:r>
            <w:proofErr w:type="spellEnd"/>
            <w:r w:rsidRPr="00F636CA">
              <w:rPr>
                <w:color w:val="444340"/>
                <w:kern w:val="0"/>
                <w:szCs w:val="24"/>
                <w14:ligatures w14:val="none"/>
              </w:rPr>
              <w:t xml:space="preserve"> </w:t>
            </w:r>
            <w:proofErr w:type="spellStart"/>
            <w:r w:rsidRPr="00F636CA">
              <w:rPr>
                <w:color w:val="444340"/>
                <w:kern w:val="0"/>
                <w:szCs w:val="24"/>
                <w14:ligatures w14:val="none"/>
              </w:rPr>
              <w:t>тәлімгер</w:t>
            </w:r>
            <w:proofErr w:type="spellEnd"/>
            <w:r w:rsidRPr="00F636CA">
              <w:rPr>
                <w:color w:val="444340"/>
                <w:kern w:val="0"/>
                <w:szCs w:val="24"/>
                <w14:ligatures w14:val="none"/>
              </w:rPr>
              <w:t> </w:t>
            </w:r>
          </w:p>
        </w:tc>
      </w:tr>
      <w:tr w:rsidR="00F636CA" w:rsidRPr="00F636CA" w:rsidTr="00F636CA">
        <w:trPr>
          <w:tblCellSpacing w:w="0" w:type="dxa"/>
        </w:trPr>
        <w:tc>
          <w:tcPr>
            <w:tcW w:w="567"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10</w:t>
            </w:r>
          </w:p>
        </w:tc>
        <w:tc>
          <w:tcPr>
            <w:tcW w:w="2552"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p>
        </w:tc>
        <w:tc>
          <w:tcPr>
            <w:tcW w:w="5953"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rFonts w:eastAsiaTheme="minorHAnsi"/>
                <w:kern w:val="0"/>
                <w:sz w:val="27"/>
                <w:szCs w:val="27"/>
                <w:lang w:val="kk-KZ" w:eastAsia="en-US"/>
                <w14:ligatures w14:val="none"/>
              </w:rPr>
              <w:t>«Сұлу мінез» №3 газетін шығару</w:t>
            </w:r>
          </w:p>
        </w:tc>
        <w:tc>
          <w:tcPr>
            <w:tcW w:w="2127"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rPr>
                <w:color w:val="444340"/>
                <w:kern w:val="0"/>
                <w:szCs w:val="24"/>
                <w14:ligatures w14:val="none"/>
              </w:rPr>
            </w:pPr>
          </w:p>
        </w:tc>
      </w:tr>
      <w:tr w:rsidR="00F636CA" w:rsidRPr="00F636CA" w:rsidTr="00F636CA">
        <w:trPr>
          <w:tblCellSpacing w:w="0" w:type="dxa"/>
        </w:trPr>
        <w:tc>
          <w:tcPr>
            <w:tcW w:w="567"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11</w:t>
            </w:r>
          </w:p>
        </w:tc>
        <w:tc>
          <w:tcPr>
            <w:tcW w:w="2552"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p>
        </w:tc>
        <w:tc>
          <w:tcPr>
            <w:tcW w:w="5953"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«Әсемдік әркімге жарасады» ұлттық киімдер үлгісі</w:t>
            </w:r>
          </w:p>
        </w:tc>
        <w:tc>
          <w:tcPr>
            <w:tcW w:w="2127"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rPr>
                <w:color w:val="444340"/>
                <w:kern w:val="0"/>
                <w:szCs w:val="24"/>
                <w:lang w:val="kk-KZ"/>
                <w14:ligatures w14:val="none"/>
              </w:rPr>
            </w:pPr>
          </w:p>
        </w:tc>
      </w:tr>
      <w:tr w:rsidR="00F636CA" w:rsidRPr="00F636CA" w:rsidTr="00F636CA">
        <w:trPr>
          <w:tblCellSpacing w:w="0" w:type="dxa"/>
        </w:trPr>
        <w:tc>
          <w:tcPr>
            <w:tcW w:w="567"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12</w:t>
            </w:r>
          </w:p>
        </w:tc>
        <w:tc>
          <w:tcPr>
            <w:tcW w:w="2552" w:type="dxa"/>
            <w:vMerge w:val="restart"/>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Сәуір</w:t>
            </w:r>
          </w:p>
        </w:tc>
        <w:tc>
          <w:tcPr>
            <w:tcW w:w="5953"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rFonts w:eastAsiaTheme="minorHAnsi"/>
                <w:kern w:val="0"/>
                <w:szCs w:val="27"/>
                <w:lang w:val="kk-KZ" w:eastAsia="en-US"/>
                <w14:ligatures w14:val="none"/>
              </w:rPr>
              <w:t>«Мәңгілік елдің қыздары ибалы келеді» (пікір алмасу)</w:t>
            </w:r>
          </w:p>
        </w:tc>
        <w:tc>
          <w:tcPr>
            <w:tcW w:w="2127" w:type="dxa"/>
            <w:vMerge w:val="restart"/>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rPr>
                <w:color w:val="444340"/>
                <w:kern w:val="0"/>
                <w:szCs w:val="24"/>
                <w14:ligatures w14:val="none"/>
              </w:rPr>
            </w:pPr>
            <w:r w:rsidRPr="00F636CA">
              <w:rPr>
                <w:color w:val="444340"/>
                <w:kern w:val="0"/>
                <w:szCs w:val="24"/>
                <w14:ligatures w14:val="none"/>
              </w:rPr>
              <w:t xml:space="preserve">Клуб </w:t>
            </w:r>
            <w:proofErr w:type="spellStart"/>
            <w:r w:rsidRPr="00F636CA">
              <w:rPr>
                <w:color w:val="444340"/>
                <w:kern w:val="0"/>
                <w:szCs w:val="24"/>
                <w14:ligatures w14:val="none"/>
              </w:rPr>
              <w:t>жетекшісі</w:t>
            </w:r>
            <w:proofErr w:type="spellEnd"/>
            <w:r w:rsidRPr="00F636CA">
              <w:rPr>
                <w:color w:val="444340"/>
                <w:kern w:val="0"/>
                <w:szCs w:val="24"/>
                <w14:ligatures w14:val="none"/>
              </w:rPr>
              <w:t>,</w:t>
            </w:r>
            <w:r w:rsidRPr="00F636CA">
              <w:rPr>
                <w:color w:val="444340"/>
                <w:kern w:val="0"/>
                <w:szCs w:val="24"/>
                <w:lang w:val="kk-KZ"/>
                <w14:ligatures w14:val="none"/>
              </w:rPr>
              <w:t xml:space="preserve"> </w:t>
            </w:r>
            <w:proofErr w:type="spellStart"/>
            <w:proofErr w:type="gramStart"/>
            <w:r w:rsidRPr="00F636CA">
              <w:rPr>
                <w:color w:val="444340"/>
                <w:kern w:val="0"/>
                <w:szCs w:val="24"/>
                <w14:ligatures w14:val="none"/>
              </w:rPr>
              <w:t>м</w:t>
            </w:r>
            <w:proofErr w:type="gramEnd"/>
            <w:r w:rsidRPr="00F636CA">
              <w:rPr>
                <w:color w:val="444340"/>
                <w:kern w:val="0"/>
                <w:szCs w:val="24"/>
                <w14:ligatures w14:val="none"/>
              </w:rPr>
              <w:t>үшелері</w:t>
            </w:r>
            <w:proofErr w:type="spellEnd"/>
          </w:p>
        </w:tc>
      </w:tr>
      <w:tr w:rsidR="00F636CA" w:rsidRPr="00F636CA" w:rsidTr="00F636CA">
        <w:trPr>
          <w:tblCellSpacing w:w="0" w:type="dxa"/>
        </w:trPr>
        <w:tc>
          <w:tcPr>
            <w:tcW w:w="567"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13</w:t>
            </w:r>
          </w:p>
        </w:tc>
        <w:tc>
          <w:tcPr>
            <w:tcW w:w="2552"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p>
        </w:tc>
        <w:tc>
          <w:tcPr>
            <w:tcW w:w="5953"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rFonts w:eastAsiaTheme="minorHAnsi"/>
                <w:kern w:val="0"/>
                <w:sz w:val="27"/>
                <w:szCs w:val="27"/>
                <w:lang w:val="kk-KZ" w:eastAsia="en-US"/>
                <w14:ligatures w14:val="none"/>
              </w:rPr>
              <w:t>«Сұлу мінез» №4 газетін шығару</w:t>
            </w:r>
          </w:p>
        </w:tc>
        <w:tc>
          <w:tcPr>
            <w:tcW w:w="2127"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rPr>
                <w:color w:val="444340"/>
                <w:kern w:val="0"/>
                <w:szCs w:val="24"/>
                <w14:ligatures w14:val="none"/>
              </w:rPr>
            </w:pPr>
          </w:p>
        </w:tc>
      </w:tr>
      <w:tr w:rsidR="00F636CA" w:rsidRPr="00F636CA" w:rsidTr="00F636CA">
        <w:trPr>
          <w:tblCellSpacing w:w="0" w:type="dxa"/>
        </w:trPr>
        <w:tc>
          <w:tcPr>
            <w:tcW w:w="567"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14</w:t>
            </w:r>
          </w:p>
        </w:tc>
        <w:tc>
          <w:tcPr>
            <w:tcW w:w="2552"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p>
        </w:tc>
        <w:tc>
          <w:tcPr>
            <w:tcW w:w="5953"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«Ажарлы, сұлу, ғажап тым, Қыздары қандай қазақтың» қыздар арасындағы сайыс</w:t>
            </w:r>
          </w:p>
        </w:tc>
        <w:tc>
          <w:tcPr>
            <w:tcW w:w="2127"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rPr>
                <w:color w:val="444340"/>
                <w:kern w:val="0"/>
                <w:szCs w:val="24"/>
                <w:lang w:val="kk-KZ"/>
                <w14:ligatures w14:val="none"/>
              </w:rPr>
            </w:pPr>
          </w:p>
        </w:tc>
      </w:tr>
      <w:tr w:rsidR="00F636CA" w:rsidRPr="00F636CA" w:rsidTr="00F636CA">
        <w:trPr>
          <w:tblCellSpacing w:w="0" w:type="dxa"/>
        </w:trPr>
        <w:tc>
          <w:tcPr>
            <w:tcW w:w="567"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15</w:t>
            </w:r>
          </w:p>
        </w:tc>
        <w:tc>
          <w:tcPr>
            <w:tcW w:w="2552" w:type="dxa"/>
            <w:vMerge w:val="restart"/>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Мамыр</w:t>
            </w:r>
          </w:p>
        </w:tc>
        <w:tc>
          <w:tcPr>
            <w:tcW w:w="5953"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rFonts w:eastAsiaTheme="minorHAnsi"/>
                <w:kern w:val="0"/>
                <w:sz w:val="27"/>
                <w:szCs w:val="27"/>
                <w:lang w:val="kk-KZ" w:eastAsia="en-US"/>
                <w14:ligatures w14:val="none"/>
              </w:rPr>
              <w:t>«Жақсы мінез жан азығың»</w:t>
            </w:r>
          </w:p>
        </w:tc>
        <w:tc>
          <w:tcPr>
            <w:tcW w:w="2127" w:type="dxa"/>
            <w:vMerge w:val="restart"/>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rPr>
                <w:color w:val="444340"/>
                <w:kern w:val="0"/>
                <w:szCs w:val="24"/>
                <w14:ligatures w14:val="none"/>
              </w:rPr>
            </w:pPr>
            <w:r w:rsidRPr="00F636CA">
              <w:rPr>
                <w:color w:val="444340"/>
                <w:kern w:val="0"/>
                <w:szCs w:val="24"/>
                <w14:ligatures w14:val="none"/>
              </w:rPr>
              <w:t xml:space="preserve">Клуб </w:t>
            </w:r>
            <w:proofErr w:type="spellStart"/>
            <w:r w:rsidRPr="00F636CA">
              <w:rPr>
                <w:color w:val="444340"/>
                <w:kern w:val="0"/>
                <w:szCs w:val="24"/>
                <w14:ligatures w14:val="none"/>
              </w:rPr>
              <w:t>жетекшісі</w:t>
            </w:r>
            <w:proofErr w:type="spellEnd"/>
            <w:r w:rsidRPr="00F636CA">
              <w:rPr>
                <w:color w:val="444340"/>
                <w:kern w:val="0"/>
                <w:szCs w:val="24"/>
                <w14:ligatures w14:val="none"/>
              </w:rPr>
              <w:t>,</w:t>
            </w:r>
            <w:r w:rsidRPr="00F636CA">
              <w:rPr>
                <w:color w:val="444340"/>
                <w:kern w:val="0"/>
                <w:szCs w:val="24"/>
                <w:lang w:val="kk-KZ"/>
                <w14:ligatures w14:val="none"/>
              </w:rPr>
              <w:t xml:space="preserve"> </w:t>
            </w:r>
            <w:proofErr w:type="spellStart"/>
            <w:proofErr w:type="gramStart"/>
            <w:r w:rsidRPr="00F636CA">
              <w:rPr>
                <w:color w:val="444340"/>
                <w:kern w:val="0"/>
                <w:szCs w:val="24"/>
                <w14:ligatures w14:val="none"/>
              </w:rPr>
              <w:t>м</w:t>
            </w:r>
            <w:proofErr w:type="gramEnd"/>
            <w:r w:rsidRPr="00F636CA">
              <w:rPr>
                <w:color w:val="444340"/>
                <w:kern w:val="0"/>
                <w:szCs w:val="24"/>
                <w14:ligatures w14:val="none"/>
              </w:rPr>
              <w:t>үшелері</w:t>
            </w:r>
            <w:proofErr w:type="spellEnd"/>
          </w:p>
        </w:tc>
      </w:tr>
      <w:tr w:rsidR="00F636CA" w:rsidRPr="00F636CA" w:rsidTr="00F636CA">
        <w:trPr>
          <w:tblCellSpacing w:w="0" w:type="dxa"/>
        </w:trPr>
        <w:tc>
          <w:tcPr>
            <w:tcW w:w="567"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16</w:t>
            </w:r>
          </w:p>
        </w:tc>
        <w:tc>
          <w:tcPr>
            <w:tcW w:w="2552"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14:ligatures w14:val="none"/>
              </w:rPr>
            </w:pPr>
          </w:p>
        </w:tc>
        <w:tc>
          <w:tcPr>
            <w:tcW w:w="5953"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rFonts w:eastAsiaTheme="minorHAnsi"/>
                <w:kern w:val="0"/>
                <w:sz w:val="27"/>
                <w:szCs w:val="27"/>
                <w:lang w:val="kk-KZ" w:eastAsia="en-US"/>
                <w14:ligatures w14:val="none"/>
              </w:rPr>
              <w:t>«Сұлу мінез» №5 газетін шығару</w:t>
            </w:r>
          </w:p>
        </w:tc>
        <w:tc>
          <w:tcPr>
            <w:tcW w:w="2127"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rPr>
                <w:color w:val="444340"/>
                <w:kern w:val="0"/>
                <w:szCs w:val="24"/>
                <w14:ligatures w14:val="none"/>
              </w:rPr>
            </w:pPr>
          </w:p>
        </w:tc>
      </w:tr>
      <w:tr w:rsidR="00F636CA" w:rsidRPr="00F636CA" w:rsidTr="00F636CA">
        <w:trPr>
          <w:trHeight w:val="539"/>
          <w:tblCellSpacing w:w="0" w:type="dxa"/>
        </w:trPr>
        <w:tc>
          <w:tcPr>
            <w:tcW w:w="567"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17</w:t>
            </w:r>
          </w:p>
        </w:tc>
        <w:tc>
          <w:tcPr>
            <w:tcW w:w="2552"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14:ligatures w14:val="none"/>
              </w:rPr>
            </w:pPr>
          </w:p>
        </w:tc>
        <w:tc>
          <w:tcPr>
            <w:tcW w:w="5953" w:type="dxa"/>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textAlignment w:val="baseline"/>
              <w:rPr>
                <w:color w:val="444340"/>
                <w:kern w:val="0"/>
                <w:szCs w:val="24"/>
                <w:lang w:val="kk-KZ"/>
                <w14:ligatures w14:val="none"/>
              </w:rPr>
            </w:pPr>
            <w:r w:rsidRPr="00F636CA">
              <w:rPr>
                <w:color w:val="444340"/>
                <w:kern w:val="0"/>
                <w:szCs w:val="24"/>
                <w14:ligatures w14:val="none"/>
              </w:rPr>
              <w:t xml:space="preserve"> «</w:t>
            </w:r>
            <w:r w:rsidRPr="00F636CA">
              <w:rPr>
                <w:color w:val="444340"/>
                <w:kern w:val="0"/>
                <w:szCs w:val="24"/>
                <w:lang w:val="kk-KZ"/>
                <w14:ligatures w14:val="none"/>
              </w:rPr>
              <w:t>Сұлу мінез</w:t>
            </w:r>
            <w:r w:rsidRPr="00F636CA">
              <w:rPr>
                <w:color w:val="444340"/>
                <w:kern w:val="0"/>
                <w:szCs w:val="24"/>
                <w14:ligatures w14:val="none"/>
              </w:rPr>
              <w:t xml:space="preserve">» </w:t>
            </w:r>
            <w:proofErr w:type="spellStart"/>
            <w:r w:rsidRPr="00F636CA">
              <w:rPr>
                <w:color w:val="444340"/>
                <w:kern w:val="0"/>
                <w:szCs w:val="24"/>
                <w14:ligatures w14:val="none"/>
              </w:rPr>
              <w:t>қыздар</w:t>
            </w:r>
            <w:proofErr w:type="spellEnd"/>
            <w:r w:rsidRPr="00F636CA">
              <w:rPr>
                <w:color w:val="444340"/>
                <w:kern w:val="0"/>
                <w:szCs w:val="24"/>
                <w14:ligatures w14:val="none"/>
              </w:rPr>
              <w:t xml:space="preserve"> </w:t>
            </w:r>
            <w:proofErr w:type="spellStart"/>
            <w:r w:rsidRPr="00F636CA">
              <w:rPr>
                <w:color w:val="444340"/>
                <w:kern w:val="0"/>
                <w:szCs w:val="24"/>
                <w14:ligatures w14:val="none"/>
              </w:rPr>
              <w:t>клубының</w:t>
            </w:r>
            <w:proofErr w:type="spellEnd"/>
            <w:r w:rsidRPr="00F636CA">
              <w:rPr>
                <w:color w:val="444340"/>
                <w:kern w:val="0"/>
                <w:szCs w:val="24"/>
                <w14:ligatures w14:val="none"/>
              </w:rPr>
              <w:t xml:space="preserve"> </w:t>
            </w:r>
            <w:proofErr w:type="spellStart"/>
            <w:r w:rsidRPr="00F636CA">
              <w:rPr>
                <w:color w:val="444340"/>
                <w:kern w:val="0"/>
                <w:szCs w:val="24"/>
                <w14:ligatures w14:val="none"/>
              </w:rPr>
              <w:t>жылдық</w:t>
            </w:r>
            <w:proofErr w:type="spellEnd"/>
            <w:r w:rsidRPr="00F636CA">
              <w:rPr>
                <w:color w:val="444340"/>
                <w:kern w:val="0"/>
                <w:szCs w:val="24"/>
                <w14:ligatures w14:val="none"/>
              </w:rPr>
              <w:t xml:space="preserve"> </w:t>
            </w:r>
            <w:proofErr w:type="spellStart"/>
            <w:r w:rsidRPr="00F636CA">
              <w:rPr>
                <w:color w:val="444340"/>
                <w:kern w:val="0"/>
                <w:szCs w:val="24"/>
                <w14:ligatures w14:val="none"/>
              </w:rPr>
              <w:t>қорытынды</w:t>
            </w:r>
            <w:proofErr w:type="spellEnd"/>
            <w:r w:rsidRPr="00F636CA">
              <w:rPr>
                <w:color w:val="444340"/>
                <w:kern w:val="0"/>
                <w:szCs w:val="24"/>
                <w14:ligatures w14:val="none"/>
              </w:rPr>
              <w:t xml:space="preserve"> </w:t>
            </w:r>
            <w:proofErr w:type="spellStart"/>
            <w:r w:rsidRPr="00F636CA">
              <w:rPr>
                <w:color w:val="444340"/>
                <w:kern w:val="0"/>
                <w:szCs w:val="24"/>
                <w14:ligatures w14:val="none"/>
              </w:rPr>
              <w:t>отырысы</w:t>
            </w:r>
            <w:proofErr w:type="spellEnd"/>
          </w:p>
        </w:tc>
        <w:tc>
          <w:tcPr>
            <w:tcW w:w="2127" w:type="dxa"/>
            <w:vMerge/>
            <w:shd w:val="clear" w:color="auto" w:fill="FFFFFF"/>
            <w:tcMar>
              <w:top w:w="96" w:type="dxa"/>
              <w:left w:w="96" w:type="dxa"/>
              <w:bottom w:w="96" w:type="dxa"/>
              <w:right w:w="96" w:type="dxa"/>
            </w:tcMar>
          </w:tcPr>
          <w:p w:rsidR="00F636CA" w:rsidRPr="00F636CA" w:rsidRDefault="00F636CA" w:rsidP="00F636CA">
            <w:pPr>
              <w:spacing w:after="0" w:line="240" w:lineRule="auto"/>
              <w:ind w:left="0" w:firstLine="0"/>
              <w:jc w:val="left"/>
              <w:rPr>
                <w:color w:val="444340"/>
                <w:kern w:val="0"/>
                <w:szCs w:val="24"/>
                <w14:ligatures w14:val="none"/>
              </w:rPr>
            </w:pPr>
          </w:p>
        </w:tc>
      </w:tr>
    </w:tbl>
    <w:p w:rsidR="00F636CA" w:rsidRPr="00F636CA" w:rsidRDefault="00F636CA" w:rsidP="00F636CA">
      <w:pPr>
        <w:shd w:val="clear" w:color="auto" w:fill="FFFFFF"/>
        <w:spacing w:after="0" w:line="240" w:lineRule="auto"/>
        <w:ind w:left="0" w:firstLine="0"/>
        <w:textAlignment w:val="baseline"/>
        <w:rPr>
          <w:b/>
          <w:bCs/>
          <w:color w:val="444340"/>
          <w:kern w:val="0"/>
          <w:szCs w:val="24"/>
          <w:bdr w:val="none" w:sz="0" w:space="0" w:color="auto" w:frame="1"/>
          <w:lang w:val="kk-KZ"/>
          <w14:ligatures w14:val="none"/>
        </w:rPr>
      </w:pPr>
      <w:r w:rsidRPr="00F636CA">
        <w:rPr>
          <w:kern w:val="0"/>
          <w:szCs w:val="24"/>
          <w:lang w:val="kk-KZ"/>
          <w14:ligatures w14:val="none"/>
        </w:rPr>
        <w:t xml:space="preserve">                                 </w:t>
      </w:r>
      <w:r w:rsidRPr="00F636CA">
        <w:rPr>
          <w:b/>
          <w:bCs/>
          <w:color w:val="444340"/>
          <w:kern w:val="0"/>
          <w:szCs w:val="24"/>
          <w:bdr w:val="none" w:sz="0" w:space="0" w:color="auto" w:frame="1"/>
          <w:lang w:val="kk-KZ"/>
          <w14:ligatures w14:val="none"/>
        </w:rPr>
        <w:t>«Сұлу мінез» қыздар клубының бағдарламасы</w:t>
      </w:r>
    </w:p>
    <w:p w:rsidR="00F636CA" w:rsidRPr="00F636CA" w:rsidRDefault="00F636CA" w:rsidP="00F636CA">
      <w:pPr>
        <w:shd w:val="clear" w:color="auto" w:fill="FFFFFF"/>
        <w:spacing w:after="0" w:line="240" w:lineRule="auto"/>
        <w:ind w:left="0" w:firstLine="0"/>
        <w:jc w:val="center"/>
        <w:textAlignment w:val="baseline"/>
        <w:rPr>
          <w:color w:val="444340"/>
          <w:kern w:val="0"/>
          <w:szCs w:val="24"/>
          <w:lang w:val="kk-KZ"/>
          <w14:ligatures w14:val="none"/>
        </w:rPr>
      </w:pPr>
    </w:p>
    <w:p w:rsidR="00F636CA" w:rsidRPr="00F636CA" w:rsidRDefault="00F636CA" w:rsidP="00F636CA">
      <w:pPr>
        <w:shd w:val="clear" w:color="auto" w:fill="FFFFFF"/>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         </w:t>
      </w:r>
      <w:r w:rsidRPr="00F636CA">
        <w:rPr>
          <w:i/>
          <w:iCs/>
          <w:color w:val="444340"/>
          <w:kern w:val="0"/>
          <w:szCs w:val="24"/>
          <w:bdr w:val="none" w:sz="0" w:space="0" w:color="auto" w:frame="1"/>
          <w:lang w:val="kk-KZ"/>
          <w14:ligatures w14:val="none"/>
        </w:rPr>
        <w:t>Бүгінгі күні отбасылық құндылықтар аса көп өзгерістерге ұшырап, отбасы қарым-қатынасының бұзылуы жиі орын алуда. Қыздардың өз әйел табиғатына тән қасиеттерін сақтап, өз орынын таба білуіне жәрдем беру, сырласу алға қойылған жөн.</w:t>
      </w:r>
    </w:p>
    <w:p w:rsidR="00F636CA" w:rsidRPr="00F636CA" w:rsidRDefault="00F636CA" w:rsidP="00F636CA">
      <w:pPr>
        <w:shd w:val="clear" w:color="auto" w:fill="FFFFFF"/>
        <w:spacing w:after="0" w:line="240" w:lineRule="auto"/>
        <w:ind w:left="0" w:firstLine="0"/>
        <w:jc w:val="left"/>
        <w:textAlignment w:val="baseline"/>
        <w:rPr>
          <w:color w:val="444340"/>
          <w:kern w:val="0"/>
          <w:szCs w:val="24"/>
          <w:lang w:val="kk-KZ"/>
          <w14:ligatures w14:val="none"/>
        </w:rPr>
      </w:pPr>
      <w:r w:rsidRPr="00F636CA">
        <w:rPr>
          <w:b/>
          <w:bCs/>
          <w:color w:val="444340"/>
          <w:kern w:val="0"/>
          <w:szCs w:val="24"/>
          <w:bdr w:val="none" w:sz="0" w:space="0" w:color="auto" w:frame="1"/>
          <w:lang w:val="kk-KZ"/>
          <w14:ligatures w14:val="none"/>
        </w:rPr>
        <w:t>Мақсаты:</w:t>
      </w:r>
      <w:r w:rsidRPr="00F636CA">
        <w:rPr>
          <w:color w:val="444340"/>
          <w:kern w:val="0"/>
          <w:szCs w:val="24"/>
          <w:lang w:val="kk-KZ"/>
          <w14:ligatures w14:val="none"/>
        </w:rPr>
        <w:t> Мектептегі әрбір қыз баланы, ибалылық сақтауға баулу, адамгершілік, имандылық, эстетикалық тәбие беру.</w:t>
      </w:r>
    </w:p>
    <w:p w:rsidR="00F636CA" w:rsidRPr="00F636CA" w:rsidRDefault="00F636CA" w:rsidP="00F636CA">
      <w:pPr>
        <w:shd w:val="clear" w:color="auto" w:fill="FFFFFF"/>
        <w:spacing w:after="0" w:line="240" w:lineRule="auto"/>
        <w:ind w:left="0" w:firstLine="0"/>
        <w:jc w:val="left"/>
        <w:textAlignment w:val="baseline"/>
        <w:rPr>
          <w:color w:val="444340"/>
          <w:kern w:val="0"/>
          <w:szCs w:val="24"/>
          <w:lang w:val="kk-KZ"/>
          <w14:ligatures w14:val="none"/>
        </w:rPr>
      </w:pPr>
      <w:r w:rsidRPr="00F636CA">
        <w:rPr>
          <w:color w:val="444340"/>
          <w:kern w:val="0"/>
          <w:szCs w:val="24"/>
          <w:lang w:val="kk-KZ"/>
          <w14:ligatures w14:val="none"/>
        </w:rPr>
        <w:t xml:space="preserve">Ұстанымы: </w:t>
      </w:r>
    </w:p>
    <w:p w:rsidR="00F636CA" w:rsidRPr="00F636CA" w:rsidRDefault="00F636CA" w:rsidP="00F636CA">
      <w:pPr>
        <w:shd w:val="clear" w:color="auto" w:fill="FFFFFF"/>
        <w:spacing w:after="0" w:line="240" w:lineRule="auto"/>
        <w:ind w:left="1416" w:firstLine="0"/>
        <w:jc w:val="left"/>
        <w:textAlignment w:val="baseline"/>
        <w:rPr>
          <w:b/>
          <w:color w:val="444340"/>
          <w:kern w:val="0"/>
          <w:szCs w:val="24"/>
          <w:lang w:val="kk-KZ"/>
          <w14:ligatures w14:val="none"/>
        </w:rPr>
      </w:pPr>
      <w:r w:rsidRPr="00F636CA">
        <w:rPr>
          <w:b/>
          <w:color w:val="444340"/>
          <w:kern w:val="0"/>
          <w:szCs w:val="24"/>
          <w:lang w:val="kk-KZ"/>
          <w14:ligatures w14:val="none"/>
        </w:rPr>
        <w:t>Балаларға өнер-білім берілсін,</w:t>
      </w:r>
    </w:p>
    <w:p w:rsidR="00F636CA" w:rsidRPr="00F636CA" w:rsidRDefault="00F636CA" w:rsidP="00F636CA">
      <w:pPr>
        <w:shd w:val="clear" w:color="auto" w:fill="FFFFFF"/>
        <w:spacing w:after="0" w:line="240" w:lineRule="auto"/>
        <w:ind w:left="1416" w:firstLine="0"/>
        <w:jc w:val="left"/>
        <w:textAlignment w:val="baseline"/>
        <w:rPr>
          <w:color w:val="444340"/>
          <w:kern w:val="0"/>
          <w:szCs w:val="24"/>
          <w:lang w:val="kk-KZ"/>
          <w14:ligatures w14:val="none"/>
        </w:rPr>
      </w:pPr>
      <w:r w:rsidRPr="00F636CA">
        <w:rPr>
          <w:b/>
          <w:color w:val="444340"/>
          <w:kern w:val="0"/>
          <w:szCs w:val="24"/>
          <w:lang w:val="kk-KZ"/>
          <w14:ligatures w14:val="none"/>
        </w:rPr>
        <w:t>Сұлу мінез әр өнермен өрілсін.</w:t>
      </w:r>
    </w:p>
    <w:p w:rsidR="00F636CA" w:rsidRPr="00F636CA" w:rsidRDefault="00F636CA" w:rsidP="00F636CA">
      <w:pPr>
        <w:shd w:val="clear" w:color="auto" w:fill="FFFFFF"/>
        <w:spacing w:after="0" w:line="240" w:lineRule="auto"/>
        <w:ind w:left="0" w:firstLine="0"/>
        <w:jc w:val="left"/>
        <w:textAlignment w:val="baseline"/>
        <w:rPr>
          <w:color w:val="444340"/>
          <w:kern w:val="0"/>
          <w:szCs w:val="24"/>
          <w:lang w:val="kk-KZ"/>
          <w14:ligatures w14:val="none"/>
        </w:rPr>
      </w:pPr>
      <w:r w:rsidRPr="00F636CA">
        <w:rPr>
          <w:i/>
          <w:iCs/>
          <w:color w:val="444340"/>
          <w:kern w:val="0"/>
          <w:szCs w:val="24"/>
          <w:bdr w:val="none" w:sz="0" w:space="0" w:color="auto" w:frame="1"/>
          <w:lang w:val="kk-KZ"/>
          <w14:ligatures w14:val="none"/>
        </w:rPr>
        <w:t>Қыз балалардың мінез-құлқын тәрбиелеу бойынша жұмыс оларды нәзіктікке баулу, отбасындағы алатын орны, ептілік пен шеберлік қалыптастыру, сондай-ақ қыздардың сұлулық, , жақсы қарым-қатынастар сияқты ұғымдармен таныстыруға бағытталған. Тек қана рухани тұрғыдан емес қыздарымызды ұлттық киім үлгісін және шаш өруге, тігін тігуге үйрету ескеріледі.</w:t>
      </w:r>
    </w:p>
    <w:p w:rsidR="00F636CA" w:rsidRPr="00F636CA" w:rsidRDefault="00F636CA" w:rsidP="00F636CA">
      <w:pPr>
        <w:shd w:val="clear" w:color="auto" w:fill="FFFFFF"/>
        <w:spacing w:after="0" w:line="240" w:lineRule="auto"/>
        <w:ind w:left="0" w:firstLine="0"/>
        <w:jc w:val="left"/>
        <w:textAlignment w:val="baseline"/>
        <w:rPr>
          <w:color w:val="444340"/>
          <w:kern w:val="0"/>
          <w:szCs w:val="24"/>
          <w:lang w:val="kk-KZ"/>
          <w14:ligatures w14:val="none"/>
        </w:rPr>
      </w:pPr>
      <w:r w:rsidRPr="00F636CA">
        <w:rPr>
          <w:i/>
          <w:iCs/>
          <w:color w:val="444340"/>
          <w:kern w:val="0"/>
          <w:szCs w:val="24"/>
          <w:bdr w:val="none" w:sz="0" w:space="0" w:color="auto" w:frame="1"/>
          <w:lang w:val="kk-KZ"/>
          <w14:ligatures w14:val="none"/>
        </w:rPr>
        <w:t>         Оқып-үйрену  процесінің ерекшелігін және күрделілігін ескере отырып, қыз балалар тәрбиесінің табысты болуына  төмендегідей қолайлы жағдайларды жасау барысында жағдайлар ескерілмек:</w:t>
      </w:r>
    </w:p>
    <w:p w:rsidR="00F636CA" w:rsidRPr="00F636CA" w:rsidRDefault="00F636CA" w:rsidP="00F636CA">
      <w:pPr>
        <w:numPr>
          <w:ilvl w:val="0"/>
          <w:numId w:val="4"/>
        </w:numPr>
        <w:shd w:val="clear" w:color="auto" w:fill="FFFFFF"/>
        <w:spacing w:after="0" w:line="240" w:lineRule="auto"/>
        <w:ind w:left="384"/>
        <w:jc w:val="left"/>
        <w:textAlignment w:val="baseline"/>
        <w:rPr>
          <w:color w:val="444340"/>
          <w:kern w:val="0"/>
          <w:szCs w:val="24"/>
          <w14:ligatures w14:val="none"/>
        </w:rPr>
      </w:pPr>
      <w:proofErr w:type="spellStart"/>
      <w:r w:rsidRPr="00F636CA">
        <w:rPr>
          <w:i/>
          <w:iCs/>
          <w:color w:val="444340"/>
          <w:kern w:val="0"/>
          <w:szCs w:val="24"/>
          <w:bdr w:val="none" w:sz="0" w:space="0" w:color="auto" w:frame="1"/>
          <w14:ligatures w14:val="none"/>
        </w:rPr>
        <w:t>Мектептегі</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жаймашуақ</w:t>
      </w:r>
      <w:proofErr w:type="spellEnd"/>
      <w:r w:rsidRPr="00F636CA">
        <w:rPr>
          <w:i/>
          <w:iCs/>
          <w:color w:val="444340"/>
          <w:kern w:val="0"/>
          <w:szCs w:val="24"/>
          <w:bdr w:val="none" w:sz="0" w:space="0" w:color="auto" w:frame="1"/>
          <w14:ligatures w14:val="none"/>
        </w:rPr>
        <w:t xml:space="preserve"> орта;</w:t>
      </w:r>
    </w:p>
    <w:p w:rsidR="00F636CA" w:rsidRPr="00F636CA" w:rsidRDefault="00F636CA" w:rsidP="00F636CA">
      <w:pPr>
        <w:numPr>
          <w:ilvl w:val="0"/>
          <w:numId w:val="4"/>
        </w:numPr>
        <w:shd w:val="clear" w:color="auto" w:fill="FFFFFF"/>
        <w:spacing w:after="0" w:line="240" w:lineRule="auto"/>
        <w:ind w:left="384"/>
        <w:jc w:val="left"/>
        <w:textAlignment w:val="baseline"/>
        <w:rPr>
          <w:color w:val="444340"/>
          <w:kern w:val="0"/>
          <w:szCs w:val="24"/>
          <w14:ligatures w14:val="none"/>
        </w:rPr>
      </w:pPr>
      <w:proofErr w:type="spellStart"/>
      <w:r w:rsidRPr="00F636CA">
        <w:rPr>
          <w:i/>
          <w:iCs/>
          <w:color w:val="444340"/>
          <w:kern w:val="0"/>
          <w:szCs w:val="24"/>
          <w:bdr w:val="none" w:sz="0" w:space="0" w:color="auto" w:frame="1"/>
          <w14:ligatures w14:val="none"/>
        </w:rPr>
        <w:t>Мұғалімдер</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сынып</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жетекшілері</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тарапынан</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тәрбиеленуші</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қ</w:t>
      </w:r>
      <w:proofErr w:type="gramStart"/>
      <w:r w:rsidRPr="00F636CA">
        <w:rPr>
          <w:i/>
          <w:iCs/>
          <w:color w:val="444340"/>
          <w:kern w:val="0"/>
          <w:szCs w:val="24"/>
          <w:bdr w:val="none" w:sz="0" w:space="0" w:color="auto" w:frame="1"/>
          <w14:ligatures w14:val="none"/>
        </w:rPr>
        <w:t>ыздар</w:t>
      </w:r>
      <w:proofErr w:type="gramEnd"/>
      <w:r w:rsidRPr="00F636CA">
        <w:rPr>
          <w:i/>
          <w:iCs/>
          <w:color w:val="444340"/>
          <w:kern w:val="0"/>
          <w:szCs w:val="24"/>
          <w:bdr w:val="none" w:sz="0" w:space="0" w:color="auto" w:frame="1"/>
          <w14:ligatures w14:val="none"/>
        </w:rPr>
        <w:t>ға</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құрмет</w:t>
      </w:r>
      <w:proofErr w:type="spellEnd"/>
      <w:r w:rsidRPr="00F636CA">
        <w:rPr>
          <w:i/>
          <w:iCs/>
          <w:color w:val="444340"/>
          <w:kern w:val="0"/>
          <w:szCs w:val="24"/>
          <w:bdr w:val="none" w:sz="0" w:space="0" w:color="auto" w:frame="1"/>
          <w14:ligatures w14:val="none"/>
        </w:rPr>
        <w:t xml:space="preserve"> пен </w:t>
      </w:r>
      <w:proofErr w:type="spellStart"/>
      <w:r w:rsidRPr="00F636CA">
        <w:rPr>
          <w:i/>
          <w:iCs/>
          <w:color w:val="444340"/>
          <w:kern w:val="0"/>
          <w:szCs w:val="24"/>
          <w:bdr w:val="none" w:sz="0" w:space="0" w:color="auto" w:frame="1"/>
          <w14:ligatures w14:val="none"/>
        </w:rPr>
        <w:t>сенім</w:t>
      </w:r>
      <w:proofErr w:type="spellEnd"/>
      <w:r w:rsidRPr="00F636CA">
        <w:rPr>
          <w:i/>
          <w:iCs/>
          <w:color w:val="444340"/>
          <w:kern w:val="0"/>
          <w:szCs w:val="24"/>
          <w:bdr w:val="none" w:sz="0" w:space="0" w:color="auto" w:frame="1"/>
          <w14:ligatures w14:val="none"/>
        </w:rPr>
        <w:t>;</w:t>
      </w:r>
    </w:p>
    <w:p w:rsidR="00F636CA" w:rsidRPr="00F636CA" w:rsidRDefault="00F636CA" w:rsidP="00F636CA">
      <w:pPr>
        <w:numPr>
          <w:ilvl w:val="0"/>
          <w:numId w:val="4"/>
        </w:numPr>
        <w:shd w:val="clear" w:color="auto" w:fill="FFFFFF"/>
        <w:spacing w:after="0" w:line="240" w:lineRule="auto"/>
        <w:ind w:left="384"/>
        <w:jc w:val="left"/>
        <w:textAlignment w:val="baseline"/>
        <w:rPr>
          <w:color w:val="444340"/>
          <w:kern w:val="0"/>
          <w:szCs w:val="24"/>
          <w14:ligatures w14:val="none"/>
        </w:rPr>
      </w:pPr>
      <w:proofErr w:type="spellStart"/>
      <w:r w:rsidRPr="00F636CA">
        <w:rPr>
          <w:i/>
          <w:iCs/>
          <w:color w:val="444340"/>
          <w:kern w:val="0"/>
          <w:szCs w:val="24"/>
          <w:bdr w:val="none" w:sz="0" w:space="0" w:color="auto" w:frame="1"/>
          <w14:ligatures w14:val="none"/>
        </w:rPr>
        <w:t>Әрбі</w:t>
      </w:r>
      <w:proofErr w:type="gramStart"/>
      <w:r w:rsidRPr="00F636CA">
        <w:rPr>
          <w:i/>
          <w:iCs/>
          <w:color w:val="444340"/>
          <w:kern w:val="0"/>
          <w:szCs w:val="24"/>
          <w:bdr w:val="none" w:sz="0" w:space="0" w:color="auto" w:frame="1"/>
          <w14:ligatures w14:val="none"/>
        </w:rPr>
        <w:t>р</w:t>
      </w:r>
      <w:proofErr w:type="spellEnd"/>
      <w:proofErr w:type="gram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оқушы</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қыз</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баланың</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мүдделеріне</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көңіл</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қою</w:t>
      </w:r>
      <w:proofErr w:type="spellEnd"/>
      <w:r w:rsidRPr="00F636CA">
        <w:rPr>
          <w:i/>
          <w:iCs/>
          <w:color w:val="444340"/>
          <w:kern w:val="0"/>
          <w:szCs w:val="24"/>
          <w:bdr w:val="none" w:sz="0" w:space="0" w:color="auto" w:frame="1"/>
          <w14:ligatures w14:val="none"/>
        </w:rPr>
        <w:t>;</w:t>
      </w:r>
    </w:p>
    <w:p w:rsidR="00F636CA" w:rsidRPr="00F636CA" w:rsidRDefault="00F636CA" w:rsidP="00F636CA">
      <w:pPr>
        <w:numPr>
          <w:ilvl w:val="0"/>
          <w:numId w:val="4"/>
        </w:numPr>
        <w:shd w:val="clear" w:color="auto" w:fill="FFFFFF"/>
        <w:spacing w:after="0" w:line="240" w:lineRule="auto"/>
        <w:ind w:left="384"/>
        <w:jc w:val="left"/>
        <w:textAlignment w:val="baseline"/>
        <w:rPr>
          <w:color w:val="444340"/>
          <w:kern w:val="0"/>
          <w:szCs w:val="24"/>
          <w14:ligatures w14:val="none"/>
        </w:rPr>
      </w:pPr>
      <w:proofErr w:type="spellStart"/>
      <w:r w:rsidRPr="00F636CA">
        <w:rPr>
          <w:i/>
          <w:iCs/>
          <w:color w:val="444340"/>
          <w:kern w:val="0"/>
          <w:szCs w:val="24"/>
          <w:bdr w:val="none" w:sz="0" w:space="0" w:color="auto" w:frame="1"/>
          <w14:ligatures w14:val="none"/>
        </w:rPr>
        <w:t>Айналадағы</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адамдардың</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мүдделерін</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есепке</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алып</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балалардың</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өзіндік</w:t>
      </w:r>
      <w:proofErr w:type="spellEnd"/>
      <w:r w:rsidRPr="00F636CA">
        <w:rPr>
          <w:i/>
          <w:iCs/>
          <w:color w:val="444340"/>
          <w:kern w:val="0"/>
          <w:szCs w:val="24"/>
          <w:bdr w:val="none" w:sz="0" w:space="0" w:color="auto" w:frame="1"/>
          <w14:ligatures w14:val="none"/>
        </w:rPr>
        <w:t xml:space="preserve"> </w:t>
      </w:r>
      <w:proofErr w:type="spellStart"/>
      <w:proofErr w:type="gramStart"/>
      <w:r w:rsidRPr="00F636CA">
        <w:rPr>
          <w:i/>
          <w:iCs/>
          <w:color w:val="444340"/>
          <w:kern w:val="0"/>
          <w:szCs w:val="24"/>
          <w:bdr w:val="none" w:sz="0" w:space="0" w:color="auto" w:frame="1"/>
          <w14:ligatures w14:val="none"/>
        </w:rPr>
        <w:t>п</w:t>
      </w:r>
      <w:proofErr w:type="gramEnd"/>
      <w:r w:rsidRPr="00F636CA">
        <w:rPr>
          <w:i/>
          <w:iCs/>
          <w:color w:val="444340"/>
          <w:kern w:val="0"/>
          <w:szCs w:val="24"/>
          <w:bdr w:val="none" w:sz="0" w:space="0" w:color="auto" w:frame="1"/>
          <w14:ligatures w14:val="none"/>
        </w:rPr>
        <w:t>ікірін</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айтуға</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қолдау</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көрсету</w:t>
      </w:r>
      <w:proofErr w:type="spellEnd"/>
      <w:r w:rsidRPr="00F636CA">
        <w:rPr>
          <w:i/>
          <w:iCs/>
          <w:color w:val="444340"/>
          <w:kern w:val="0"/>
          <w:szCs w:val="24"/>
          <w:bdr w:val="none" w:sz="0" w:space="0" w:color="auto" w:frame="1"/>
          <w14:ligatures w14:val="none"/>
        </w:rPr>
        <w:t>;</w:t>
      </w:r>
    </w:p>
    <w:p w:rsidR="00F636CA" w:rsidRPr="00F636CA" w:rsidRDefault="00F636CA" w:rsidP="00F636CA">
      <w:pPr>
        <w:numPr>
          <w:ilvl w:val="0"/>
          <w:numId w:val="4"/>
        </w:numPr>
        <w:shd w:val="clear" w:color="auto" w:fill="FFFFFF"/>
        <w:spacing w:after="0" w:line="240" w:lineRule="auto"/>
        <w:ind w:left="384"/>
        <w:jc w:val="left"/>
        <w:textAlignment w:val="baseline"/>
        <w:rPr>
          <w:color w:val="444340"/>
          <w:kern w:val="0"/>
          <w:szCs w:val="24"/>
          <w14:ligatures w14:val="none"/>
        </w:rPr>
      </w:pPr>
      <w:proofErr w:type="spellStart"/>
      <w:r w:rsidRPr="00F636CA">
        <w:rPr>
          <w:i/>
          <w:iCs/>
          <w:color w:val="444340"/>
          <w:kern w:val="0"/>
          <w:szCs w:val="24"/>
          <w:bdr w:val="none" w:sz="0" w:space="0" w:color="auto" w:frame="1"/>
          <w14:ligatures w14:val="none"/>
        </w:rPr>
        <w:t>Мәселелерді</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шешу</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барысында</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тәсілдер</w:t>
      </w:r>
      <w:proofErr w:type="spellEnd"/>
      <w:r w:rsidRPr="00F636CA">
        <w:rPr>
          <w:i/>
          <w:iCs/>
          <w:color w:val="444340"/>
          <w:kern w:val="0"/>
          <w:szCs w:val="24"/>
          <w:bdr w:val="none" w:sz="0" w:space="0" w:color="auto" w:frame="1"/>
          <w14:ligatures w14:val="none"/>
        </w:rPr>
        <w:t xml:space="preserve"> табу </w:t>
      </w:r>
      <w:proofErr w:type="spellStart"/>
      <w:r w:rsidRPr="00F636CA">
        <w:rPr>
          <w:i/>
          <w:iCs/>
          <w:color w:val="444340"/>
          <w:kern w:val="0"/>
          <w:szCs w:val="24"/>
          <w:bdr w:val="none" w:sz="0" w:space="0" w:color="auto" w:frame="1"/>
          <w14:ligatures w14:val="none"/>
        </w:rPr>
        <w:t>бойынша</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жеке</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мысалдарды</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өзіндік</w:t>
      </w:r>
      <w:proofErr w:type="spellEnd"/>
      <w:r w:rsidRPr="00F636CA">
        <w:rPr>
          <w:i/>
          <w:iCs/>
          <w:color w:val="444340"/>
          <w:kern w:val="0"/>
          <w:szCs w:val="24"/>
          <w:bdr w:val="none" w:sz="0" w:space="0" w:color="auto" w:frame="1"/>
          <w14:ligatures w14:val="none"/>
        </w:rPr>
        <w:t xml:space="preserve"> </w:t>
      </w:r>
      <w:proofErr w:type="spellStart"/>
      <w:proofErr w:type="gramStart"/>
      <w:r w:rsidRPr="00F636CA">
        <w:rPr>
          <w:i/>
          <w:iCs/>
          <w:color w:val="444340"/>
          <w:kern w:val="0"/>
          <w:szCs w:val="24"/>
          <w:bdr w:val="none" w:sz="0" w:space="0" w:color="auto" w:frame="1"/>
          <w14:ligatures w14:val="none"/>
        </w:rPr>
        <w:t>п</w:t>
      </w:r>
      <w:proofErr w:type="gramEnd"/>
      <w:r w:rsidRPr="00F636CA">
        <w:rPr>
          <w:i/>
          <w:iCs/>
          <w:color w:val="444340"/>
          <w:kern w:val="0"/>
          <w:szCs w:val="24"/>
          <w:bdr w:val="none" w:sz="0" w:space="0" w:color="auto" w:frame="1"/>
          <w14:ligatures w14:val="none"/>
        </w:rPr>
        <w:t>ікірін</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айтуға</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қолдау</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көрсету</w:t>
      </w:r>
      <w:proofErr w:type="spellEnd"/>
      <w:r w:rsidRPr="00F636CA">
        <w:rPr>
          <w:i/>
          <w:iCs/>
          <w:color w:val="444340"/>
          <w:kern w:val="0"/>
          <w:szCs w:val="24"/>
          <w:bdr w:val="none" w:sz="0" w:space="0" w:color="auto" w:frame="1"/>
          <w14:ligatures w14:val="none"/>
        </w:rPr>
        <w:t>.</w:t>
      </w:r>
    </w:p>
    <w:p w:rsidR="00F636CA" w:rsidRPr="00F636CA" w:rsidRDefault="00F636CA" w:rsidP="00F636CA">
      <w:pPr>
        <w:shd w:val="clear" w:color="auto" w:fill="FFFFFF"/>
        <w:spacing w:after="0" w:line="240" w:lineRule="auto"/>
        <w:ind w:left="0" w:firstLine="0"/>
        <w:jc w:val="left"/>
        <w:textAlignment w:val="baseline"/>
        <w:rPr>
          <w:color w:val="444340"/>
          <w:kern w:val="0"/>
          <w:szCs w:val="24"/>
          <w:lang w:val="kk-KZ"/>
          <w14:ligatures w14:val="none"/>
        </w:rPr>
      </w:pPr>
      <w:proofErr w:type="spellStart"/>
      <w:r w:rsidRPr="00F636CA">
        <w:rPr>
          <w:i/>
          <w:iCs/>
          <w:color w:val="444340"/>
          <w:kern w:val="0"/>
          <w:szCs w:val="24"/>
          <w:bdr w:val="none" w:sz="0" w:space="0" w:color="auto" w:frame="1"/>
          <w14:ligatures w14:val="none"/>
        </w:rPr>
        <w:lastRenderedPageBreak/>
        <w:t>Мектепте</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қыз</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балалардың</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тәрбиесіне</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оларда</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заман</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талабына</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сай</w:t>
      </w:r>
      <w:proofErr w:type="spellEnd"/>
      <w:r w:rsidRPr="00F636CA">
        <w:rPr>
          <w:i/>
          <w:iCs/>
          <w:color w:val="444340"/>
          <w:kern w:val="0"/>
          <w:szCs w:val="24"/>
          <w:bdr w:val="none" w:sz="0" w:space="0" w:color="auto" w:frame="1"/>
          <w14:ligatures w14:val="none"/>
        </w:rPr>
        <w:t xml:space="preserve"> </w:t>
      </w:r>
      <w:r w:rsidRPr="00F636CA">
        <w:rPr>
          <w:i/>
          <w:iCs/>
          <w:color w:val="444340"/>
          <w:kern w:val="0"/>
          <w:szCs w:val="24"/>
          <w:bdr w:val="none" w:sz="0" w:space="0" w:color="auto" w:frame="1"/>
          <w:lang w:val="kk-KZ"/>
          <w14:ligatures w14:val="none"/>
        </w:rPr>
        <w:t>бойжеткен</w:t>
      </w:r>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идеалын</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қалыптастыруға</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және</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міне</w:t>
      </w:r>
      <w:proofErr w:type="gramStart"/>
      <w:r w:rsidRPr="00F636CA">
        <w:rPr>
          <w:i/>
          <w:iCs/>
          <w:color w:val="444340"/>
          <w:kern w:val="0"/>
          <w:szCs w:val="24"/>
          <w:bdr w:val="none" w:sz="0" w:space="0" w:color="auto" w:frame="1"/>
          <w14:ligatures w14:val="none"/>
        </w:rPr>
        <w:t>з-</w:t>
      </w:r>
      <w:proofErr w:type="gramEnd"/>
      <w:r w:rsidRPr="00F636CA">
        <w:rPr>
          <w:i/>
          <w:iCs/>
          <w:color w:val="444340"/>
          <w:kern w:val="0"/>
          <w:szCs w:val="24"/>
          <w:bdr w:val="none" w:sz="0" w:space="0" w:color="auto" w:frame="1"/>
          <w14:ligatures w14:val="none"/>
        </w:rPr>
        <w:t>құлық</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критерийлерін</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нақты</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айқындауға</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ерекше</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көңіл</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аудару</w:t>
      </w:r>
      <w:proofErr w:type="spellEnd"/>
      <w:r w:rsidRPr="00F636CA">
        <w:rPr>
          <w:i/>
          <w:iCs/>
          <w:color w:val="444340"/>
          <w:kern w:val="0"/>
          <w:szCs w:val="24"/>
          <w:bdr w:val="none" w:sz="0" w:space="0" w:color="auto" w:frame="1"/>
          <w14:ligatures w14:val="none"/>
        </w:rPr>
        <w:t xml:space="preserve"> </w:t>
      </w:r>
      <w:proofErr w:type="spellStart"/>
      <w:r w:rsidRPr="00F636CA">
        <w:rPr>
          <w:i/>
          <w:iCs/>
          <w:color w:val="444340"/>
          <w:kern w:val="0"/>
          <w:szCs w:val="24"/>
          <w:bdr w:val="none" w:sz="0" w:space="0" w:color="auto" w:frame="1"/>
          <w14:ligatures w14:val="none"/>
        </w:rPr>
        <w:t>қажет</w:t>
      </w:r>
      <w:proofErr w:type="spellEnd"/>
      <w:r w:rsidRPr="00F636CA">
        <w:rPr>
          <w:i/>
          <w:iCs/>
          <w:color w:val="444340"/>
          <w:kern w:val="0"/>
          <w:szCs w:val="24"/>
          <w:bdr w:val="none" w:sz="0" w:space="0" w:color="auto" w:frame="1"/>
          <w14:ligatures w14:val="none"/>
        </w:rPr>
        <w:t>.</w:t>
      </w:r>
    </w:p>
    <w:p w:rsidR="00F636CA" w:rsidRPr="00F636CA" w:rsidRDefault="00F636CA" w:rsidP="00F636CA">
      <w:pPr>
        <w:shd w:val="clear" w:color="auto" w:fill="FFFFFF"/>
        <w:spacing w:after="0" w:line="240" w:lineRule="auto"/>
        <w:ind w:left="0" w:firstLine="0"/>
        <w:jc w:val="left"/>
        <w:textAlignment w:val="baseline"/>
        <w:rPr>
          <w:rFonts w:ascii="inherit" w:hAnsi="inherit" w:cs="Arial"/>
          <w:b/>
          <w:bCs/>
          <w:color w:val="444340"/>
          <w:kern w:val="0"/>
          <w:sz w:val="27"/>
          <w:szCs w:val="27"/>
          <w:bdr w:val="none" w:sz="0" w:space="0" w:color="auto" w:frame="1"/>
          <w:lang w:val="kk-KZ"/>
          <w14:ligatures w14:val="none"/>
        </w:rPr>
      </w:pPr>
    </w:p>
    <w:p w:rsidR="00F636CA" w:rsidRPr="00F636CA" w:rsidRDefault="00F636CA" w:rsidP="00F636CA">
      <w:pPr>
        <w:shd w:val="clear" w:color="auto" w:fill="FFFFFF"/>
        <w:spacing w:after="0" w:line="240" w:lineRule="auto"/>
        <w:ind w:left="0" w:firstLine="0"/>
        <w:jc w:val="left"/>
        <w:textAlignment w:val="baseline"/>
        <w:rPr>
          <w:rFonts w:ascii="inherit" w:hAnsi="inherit" w:cs="Arial"/>
          <w:b/>
          <w:bCs/>
          <w:color w:val="444340"/>
          <w:kern w:val="0"/>
          <w:sz w:val="27"/>
          <w:szCs w:val="27"/>
          <w:bdr w:val="none" w:sz="0" w:space="0" w:color="auto" w:frame="1"/>
          <w:lang w:val="kk-KZ"/>
          <w14:ligatures w14:val="none"/>
        </w:rPr>
      </w:pPr>
    </w:p>
    <w:p w:rsidR="00F636CA" w:rsidRPr="00F636CA" w:rsidRDefault="00F636CA" w:rsidP="00F636CA">
      <w:pPr>
        <w:shd w:val="clear" w:color="auto" w:fill="FFFFFF"/>
        <w:spacing w:after="0" w:line="240" w:lineRule="auto"/>
        <w:ind w:left="0" w:firstLine="0"/>
        <w:textAlignment w:val="baseline"/>
        <w:rPr>
          <w:rFonts w:ascii="Arial" w:hAnsi="Arial" w:cs="Arial"/>
          <w:color w:val="444340"/>
          <w:kern w:val="0"/>
          <w:sz w:val="27"/>
          <w:szCs w:val="27"/>
          <w:lang w:val="kk-KZ"/>
          <w14:ligatures w14:val="none"/>
        </w:rPr>
      </w:pPr>
      <w:r>
        <w:rPr>
          <w:rFonts w:ascii="inherit" w:hAnsi="inherit" w:cs="Arial"/>
          <w:b/>
          <w:bCs/>
          <w:color w:val="444340"/>
          <w:kern w:val="0"/>
          <w:sz w:val="27"/>
          <w:szCs w:val="27"/>
          <w:bdr w:val="none" w:sz="0" w:space="0" w:color="auto" w:frame="1"/>
          <w:lang w:val="kk-KZ"/>
          <w14:ligatures w14:val="none"/>
        </w:rPr>
        <w:t xml:space="preserve">                 </w:t>
      </w:r>
      <w:r w:rsidRPr="00F636CA">
        <w:rPr>
          <w:rFonts w:ascii="inherit" w:hAnsi="inherit" w:cs="Arial"/>
          <w:b/>
          <w:bCs/>
          <w:color w:val="444340"/>
          <w:kern w:val="0"/>
          <w:sz w:val="27"/>
          <w:szCs w:val="27"/>
          <w:bdr w:val="none" w:sz="0" w:space="0" w:color="auto" w:frame="1"/>
          <w:lang w:val="kk-KZ"/>
          <w14:ligatures w14:val="none"/>
        </w:rPr>
        <w:t>«Сұлу мінез» қыздар клубының мүшелері:</w:t>
      </w:r>
    </w:p>
    <w:tbl>
      <w:tblPr>
        <w:tblStyle w:val="aa"/>
        <w:tblW w:w="10881" w:type="dxa"/>
        <w:tblLook w:val="04A0" w:firstRow="1" w:lastRow="0" w:firstColumn="1" w:lastColumn="0" w:noHBand="0" w:noVBand="1"/>
      </w:tblPr>
      <w:tblGrid>
        <w:gridCol w:w="534"/>
        <w:gridCol w:w="4252"/>
        <w:gridCol w:w="1559"/>
        <w:gridCol w:w="4536"/>
      </w:tblGrid>
      <w:tr w:rsidR="00F636CA" w:rsidRPr="00F636CA" w:rsidTr="00F636CA">
        <w:tc>
          <w:tcPr>
            <w:tcW w:w="534"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r w:rsidRPr="00F636CA">
              <w:rPr>
                <w:rFonts w:ascii="inherit" w:hAnsi="inherit" w:cs="Arial"/>
                <w:b/>
                <w:bCs/>
                <w:color w:val="444340"/>
                <w:kern w:val="0"/>
                <w:sz w:val="27"/>
                <w:szCs w:val="27"/>
                <w:bdr w:val="none" w:sz="0" w:space="0" w:color="auto" w:frame="1"/>
                <w14:ligatures w14:val="none"/>
              </w:rPr>
              <w:t>№</w:t>
            </w:r>
          </w:p>
        </w:tc>
        <w:tc>
          <w:tcPr>
            <w:tcW w:w="4252"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proofErr w:type="spellStart"/>
            <w:r w:rsidRPr="00F636CA">
              <w:rPr>
                <w:rFonts w:ascii="inherit" w:hAnsi="inherit" w:cs="Arial"/>
                <w:b/>
                <w:bCs/>
                <w:color w:val="444340"/>
                <w:kern w:val="0"/>
                <w:sz w:val="27"/>
                <w:szCs w:val="27"/>
                <w:bdr w:val="none" w:sz="0" w:space="0" w:color="auto" w:frame="1"/>
                <w14:ligatures w14:val="none"/>
              </w:rPr>
              <w:t>Аты-жөні</w:t>
            </w:r>
            <w:proofErr w:type="spellEnd"/>
          </w:p>
        </w:tc>
        <w:tc>
          <w:tcPr>
            <w:tcW w:w="1559"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proofErr w:type="spellStart"/>
            <w:r w:rsidRPr="00F636CA">
              <w:rPr>
                <w:rFonts w:ascii="inherit" w:hAnsi="inherit" w:cs="Arial"/>
                <w:b/>
                <w:bCs/>
                <w:color w:val="444340"/>
                <w:kern w:val="0"/>
                <w:sz w:val="27"/>
                <w:szCs w:val="27"/>
                <w:bdr w:val="none" w:sz="0" w:space="0" w:color="auto" w:frame="1"/>
                <w14:ligatures w14:val="none"/>
              </w:rPr>
              <w:t>сынып</w:t>
            </w:r>
            <w:proofErr w:type="spellEnd"/>
          </w:p>
        </w:tc>
        <w:tc>
          <w:tcPr>
            <w:tcW w:w="4536" w:type="dxa"/>
          </w:tcPr>
          <w:p w:rsidR="00F636CA" w:rsidRPr="00F636CA" w:rsidRDefault="00F636CA" w:rsidP="00F636CA">
            <w:pPr>
              <w:shd w:val="clear" w:color="auto" w:fill="FFFFFF"/>
              <w:spacing w:after="0" w:line="240" w:lineRule="auto"/>
              <w:ind w:left="0" w:firstLine="0"/>
              <w:jc w:val="center"/>
              <w:textAlignment w:val="baseline"/>
              <w:rPr>
                <w:rFonts w:ascii="Arial" w:hAnsi="Arial" w:cs="Arial"/>
                <w:color w:val="444340"/>
                <w:kern w:val="0"/>
                <w:sz w:val="27"/>
                <w:szCs w:val="27"/>
                <w14:ligatures w14:val="none"/>
              </w:rPr>
            </w:pPr>
            <w:proofErr w:type="spellStart"/>
            <w:r w:rsidRPr="00F636CA">
              <w:rPr>
                <w:rFonts w:ascii="inherit" w:hAnsi="inherit" w:cs="Arial" w:hint="eastAsia"/>
                <w:b/>
                <w:bCs/>
                <w:color w:val="444340"/>
                <w:kern w:val="0"/>
                <w:sz w:val="27"/>
                <w:szCs w:val="27"/>
                <w:bdr w:val="none" w:sz="0" w:space="0" w:color="auto" w:frame="1"/>
                <w14:ligatures w14:val="none"/>
              </w:rPr>
              <w:t>Ж</w:t>
            </w:r>
            <w:r w:rsidRPr="00F636CA">
              <w:rPr>
                <w:rFonts w:ascii="inherit" w:hAnsi="inherit" w:cs="Arial"/>
                <w:b/>
                <w:bCs/>
                <w:color w:val="444340"/>
                <w:kern w:val="0"/>
                <w:sz w:val="27"/>
                <w:szCs w:val="27"/>
                <w:bdr w:val="none" w:sz="0" w:space="0" w:color="auto" w:frame="1"/>
                <w14:ligatures w14:val="none"/>
              </w:rPr>
              <w:t>етекшісі</w:t>
            </w:r>
            <w:proofErr w:type="spellEnd"/>
          </w:p>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p>
        </w:tc>
      </w:tr>
      <w:tr w:rsidR="00F636CA" w:rsidRPr="00F636CA" w:rsidTr="00F636CA">
        <w:tc>
          <w:tcPr>
            <w:tcW w:w="534"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r w:rsidRPr="00F636CA">
              <w:rPr>
                <w:rFonts w:ascii="inherit" w:hAnsi="inherit" w:cs="Arial"/>
                <w:b/>
                <w:bCs/>
                <w:color w:val="444340"/>
                <w:kern w:val="0"/>
                <w:sz w:val="27"/>
                <w:szCs w:val="27"/>
                <w:bdr w:val="none" w:sz="0" w:space="0" w:color="auto" w:frame="1"/>
                <w14:ligatures w14:val="none"/>
              </w:rPr>
              <w:t>1</w:t>
            </w:r>
          </w:p>
        </w:tc>
        <w:tc>
          <w:tcPr>
            <w:tcW w:w="4252"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proofErr w:type="spellStart"/>
            <w:r w:rsidRPr="00F636CA">
              <w:rPr>
                <w:rFonts w:ascii="inherit" w:hAnsi="inherit" w:cs="Arial"/>
                <w:b/>
                <w:bCs/>
                <w:color w:val="444340"/>
                <w:kern w:val="0"/>
                <w:sz w:val="27"/>
                <w:szCs w:val="27"/>
                <w:bdr w:val="none" w:sz="0" w:space="0" w:color="auto" w:frame="1"/>
                <w14:ligatures w14:val="none"/>
              </w:rPr>
              <w:t>Бесембай</w:t>
            </w:r>
            <w:proofErr w:type="spellEnd"/>
            <w:r w:rsidRPr="00F636CA">
              <w:rPr>
                <w:rFonts w:ascii="inherit" w:hAnsi="inherit" w:cs="Arial"/>
                <w:b/>
                <w:bCs/>
                <w:color w:val="444340"/>
                <w:kern w:val="0"/>
                <w:sz w:val="27"/>
                <w:szCs w:val="27"/>
                <w:bdr w:val="none" w:sz="0" w:space="0" w:color="auto" w:frame="1"/>
                <w14:ligatures w14:val="none"/>
              </w:rPr>
              <w:t xml:space="preserve"> </w:t>
            </w:r>
            <w:proofErr w:type="spellStart"/>
            <w:r w:rsidRPr="00F636CA">
              <w:rPr>
                <w:rFonts w:ascii="inherit" w:hAnsi="inherit" w:cs="Arial"/>
                <w:b/>
                <w:bCs/>
                <w:color w:val="444340"/>
                <w:kern w:val="0"/>
                <w:sz w:val="27"/>
                <w:szCs w:val="27"/>
                <w:bdr w:val="none" w:sz="0" w:space="0" w:color="auto" w:frame="1"/>
                <w14:ligatures w14:val="none"/>
              </w:rPr>
              <w:t>Гүлжан</w:t>
            </w:r>
            <w:proofErr w:type="spellEnd"/>
          </w:p>
        </w:tc>
        <w:tc>
          <w:tcPr>
            <w:tcW w:w="1559"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r w:rsidRPr="00F636CA">
              <w:rPr>
                <w:rFonts w:ascii="inherit" w:hAnsi="inherit" w:cs="Arial"/>
                <w:b/>
                <w:bCs/>
                <w:color w:val="444340"/>
                <w:kern w:val="0"/>
                <w:sz w:val="27"/>
                <w:szCs w:val="27"/>
                <w:bdr w:val="none" w:sz="0" w:space="0" w:color="auto" w:frame="1"/>
                <w14:ligatures w14:val="none"/>
              </w:rPr>
              <w:t>4</w:t>
            </w:r>
          </w:p>
        </w:tc>
        <w:tc>
          <w:tcPr>
            <w:tcW w:w="4536" w:type="dxa"/>
            <w:vMerge w:val="restart"/>
          </w:tcPr>
          <w:p w:rsidR="00F636CA" w:rsidRPr="00F636CA" w:rsidRDefault="00F636CA" w:rsidP="00F636CA">
            <w:pPr>
              <w:shd w:val="clear" w:color="auto" w:fill="FFFFFF"/>
              <w:spacing w:after="0" w:line="240" w:lineRule="auto"/>
              <w:ind w:left="0" w:firstLine="0"/>
              <w:jc w:val="center"/>
              <w:textAlignment w:val="baseline"/>
              <w:rPr>
                <w:rFonts w:ascii="Arial" w:hAnsi="Arial" w:cs="Arial"/>
                <w:color w:val="444340"/>
                <w:kern w:val="0"/>
                <w:sz w:val="27"/>
                <w:szCs w:val="27"/>
                <w14:ligatures w14:val="none"/>
              </w:rPr>
            </w:pPr>
            <w:proofErr w:type="spellStart"/>
            <w:r>
              <w:rPr>
                <w:rFonts w:ascii="inherit" w:hAnsi="inherit" w:cs="Arial"/>
                <w:bCs/>
                <w:color w:val="444340"/>
                <w:kern w:val="0"/>
                <w:sz w:val="27"/>
                <w:szCs w:val="27"/>
                <w:bdr w:val="none" w:sz="0" w:space="0" w:color="auto" w:frame="1"/>
                <w14:ligatures w14:val="none"/>
              </w:rPr>
              <w:t>Толеуова</w:t>
            </w:r>
            <w:proofErr w:type="spellEnd"/>
            <w:r>
              <w:rPr>
                <w:rFonts w:ascii="inherit" w:hAnsi="inherit" w:cs="Arial"/>
                <w:bCs/>
                <w:color w:val="444340"/>
                <w:kern w:val="0"/>
                <w:sz w:val="27"/>
                <w:szCs w:val="27"/>
                <w:bdr w:val="none" w:sz="0" w:space="0" w:color="auto" w:frame="1"/>
                <w14:ligatures w14:val="none"/>
              </w:rPr>
              <w:t xml:space="preserve"> </w:t>
            </w:r>
            <w:proofErr w:type="spellStart"/>
            <w:r>
              <w:rPr>
                <w:rFonts w:ascii="inherit" w:hAnsi="inherit" w:cs="Arial"/>
                <w:bCs/>
                <w:color w:val="444340"/>
                <w:kern w:val="0"/>
                <w:sz w:val="27"/>
                <w:szCs w:val="27"/>
                <w:bdr w:val="none" w:sz="0" w:space="0" w:color="auto" w:frame="1"/>
                <w14:ligatures w14:val="none"/>
              </w:rPr>
              <w:t>Камила</w:t>
            </w:r>
            <w:proofErr w:type="spellEnd"/>
            <w:r>
              <w:rPr>
                <w:rFonts w:ascii="inherit" w:hAnsi="inherit" w:cs="Arial"/>
                <w:bCs/>
                <w:color w:val="444340"/>
                <w:kern w:val="0"/>
                <w:sz w:val="27"/>
                <w:szCs w:val="27"/>
                <w:bdr w:val="none" w:sz="0" w:space="0" w:color="auto" w:frame="1"/>
                <w14:ligatures w14:val="none"/>
              </w:rPr>
              <w:t xml:space="preserve"> Тал</w:t>
            </w:r>
            <w:r>
              <w:rPr>
                <w:rFonts w:ascii="inherit" w:hAnsi="inherit" w:cs="Arial"/>
                <w:bCs/>
                <w:color w:val="444340"/>
                <w:kern w:val="0"/>
                <w:sz w:val="27"/>
                <w:szCs w:val="27"/>
                <w:bdr w:val="none" w:sz="0" w:space="0" w:color="auto" w:frame="1"/>
                <w:lang w:val="kk-KZ"/>
                <w14:ligatures w14:val="none"/>
              </w:rPr>
              <w:t>г</w:t>
            </w:r>
            <w:proofErr w:type="spellStart"/>
            <w:r w:rsidRPr="00F636CA">
              <w:rPr>
                <w:rFonts w:ascii="inherit" w:hAnsi="inherit" w:cs="Arial"/>
                <w:bCs/>
                <w:color w:val="444340"/>
                <w:kern w:val="0"/>
                <w:sz w:val="27"/>
                <w:szCs w:val="27"/>
                <w:bdr w:val="none" w:sz="0" w:space="0" w:color="auto" w:frame="1"/>
                <w14:ligatures w14:val="none"/>
              </w:rPr>
              <w:t>атовна</w:t>
            </w:r>
            <w:proofErr w:type="spellEnd"/>
          </w:p>
        </w:tc>
      </w:tr>
      <w:tr w:rsidR="00F636CA" w:rsidRPr="00F636CA" w:rsidTr="00F636CA">
        <w:tc>
          <w:tcPr>
            <w:tcW w:w="534"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r w:rsidRPr="00F636CA">
              <w:rPr>
                <w:rFonts w:ascii="inherit" w:hAnsi="inherit" w:cs="Arial"/>
                <w:b/>
                <w:bCs/>
                <w:color w:val="444340"/>
                <w:kern w:val="0"/>
                <w:sz w:val="27"/>
                <w:szCs w:val="27"/>
                <w:bdr w:val="none" w:sz="0" w:space="0" w:color="auto" w:frame="1"/>
                <w14:ligatures w14:val="none"/>
              </w:rPr>
              <w:t>2</w:t>
            </w:r>
          </w:p>
        </w:tc>
        <w:tc>
          <w:tcPr>
            <w:tcW w:w="4252"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proofErr w:type="spellStart"/>
            <w:r w:rsidRPr="00F636CA">
              <w:rPr>
                <w:rFonts w:ascii="inherit" w:hAnsi="inherit" w:cs="Arial"/>
                <w:b/>
                <w:bCs/>
                <w:color w:val="444340"/>
                <w:kern w:val="0"/>
                <w:sz w:val="27"/>
                <w:szCs w:val="27"/>
                <w:bdr w:val="none" w:sz="0" w:space="0" w:color="auto" w:frame="1"/>
                <w14:ligatures w14:val="none"/>
              </w:rPr>
              <w:t>Бектұрсын</w:t>
            </w:r>
            <w:proofErr w:type="spellEnd"/>
            <w:r w:rsidRPr="00F636CA">
              <w:rPr>
                <w:rFonts w:ascii="inherit" w:hAnsi="inherit" w:cs="Arial"/>
                <w:b/>
                <w:bCs/>
                <w:color w:val="444340"/>
                <w:kern w:val="0"/>
                <w:sz w:val="27"/>
                <w:szCs w:val="27"/>
                <w:bdr w:val="none" w:sz="0" w:space="0" w:color="auto" w:frame="1"/>
                <w14:ligatures w14:val="none"/>
              </w:rPr>
              <w:t xml:space="preserve"> </w:t>
            </w:r>
            <w:proofErr w:type="spellStart"/>
            <w:r w:rsidRPr="00F636CA">
              <w:rPr>
                <w:rFonts w:ascii="inherit" w:hAnsi="inherit" w:cs="Arial"/>
                <w:b/>
                <w:bCs/>
                <w:color w:val="444340"/>
                <w:kern w:val="0"/>
                <w:sz w:val="27"/>
                <w:szCs w:val="27"/>
                <w:bdr w:val="none" w:sz="0" w:space="0" w:color="auto" w:frame="1"/>
                <w14:ligatures w14:val="none"/>
              </w:rPr>
              <w:t>әмина</w:t>
            </w:r>
            <w:proofErr w:type="spellEnd"/>
          </w:p>
        </w:tc>
        <w:tc>
          <w:tcPr>
            <w:tcW w:w="1559"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r w:rsidRPr="00F636CA">
              <w:rPr>
                <w:rFonts w:ascii="inherit" w:hAnsi="inherit" w:cs="Arial"/>
                <w:b/>
                <w:bCs/>
                <w:color w:val="444340"/>
                <w:kern w:val="0"/>
                <w:sz w:val="27"/>
                <w:szCs w:val="27"/>
                <w:bdr w:val="none" w:sz="0" w:space="0" w:color="auto" w:frame="1"/>
                <w14:ligatures w14:val="none"/>
              </w:rPr>
              <w:t>4</w:t>
            </w:r>
          </w:p>
        </w:tc>
        <w:tc>
          <w:tcPr>
            <w:tcW w:w="4536" w:type="dxa"/>
            <w:vMerge/>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p>
        </w:tc>
      </w:tr>
      <w:tr w:rsidR="00F636CA" w:rsidRPr="00F636CA" w:rsidTr="00F636CA">
        <w:tc>
          <w:tcPr>
            <w:tcW w:w="534"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r w:rsidRPr="00F636CA">
              <w:rPr>
                <w:rFonts w:ascii="inherit" w:hAnsi="inherit" w:cs="Arial"/>
                <w:b/>
                <w:bCs/>
                <w:color w:val="444340"/>
                <w:kern w:val="0"/>
                <w:sz w:val="27"/>
                <w:szCs w:val="27"/>
                <w:bdr w:val="none" w:sz="0" w:space="0" w:color="auto" w:frame="1"/>
                <w14:ligatures w14:val="none"/>
              </w:rPr>
              <w:t>3</w:t>
            </w:r>
          </w:p>
        </w:tc>
        <w:tc>
          <w:tcPr>
            <w:tcW w:w="4252"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proofErr w:type="spellStart"/>
            <w:r w:rsidRPr="00F636CA">
              <w:rPr>
                <w:rFonts w:ascii="inherit" w:hAnsi="inherit" w:cs="Arial"/>
                <w:b/>
                <w:bCs/>
                <w:color w:val="444340"/>
                <w:kern w:val="0"/>
                <w:sz w:val="27"/>
                <w:szCs w:val="27"/>
                <w:bdr w:val="none" w:sz="0" w:space="0" w:color="auto" w:frame="1"/>
                <w14:ligatures w14:val="none"/>
              </w:rPr>
              <w:t>Ибраим</w:t>
            </w:r>
            <w:proofErr w:type="spellEnd"/>
            <w:r w:rsidRPr="00F636CA">
              <w:rPr>
                <w:rFonts w:ascii="inherit" w:hAnsi="inherit" w:cs="Arial"/>
                <w:b/>
                <w:bCs/>
                <w:color w:val="444340"/>
                <w:kern w:val="0"/>
                <w:sz w:val="27"/>
                <w:szCs w:val="27"/>
                <w:bdr w:val="none" w:sz="0" w:space="0" w:color="auto" w:frame="1"/>
                <w14:ligatures w14:val="none"/>
              </w:rPr>
              <w:t xml:space="preserve"> </w:t>
            </w:r>
            <w:proofErr w:type="spellStart"/>
            <w:r w:rsidRPr="00F636CA">
              <w:rPr>
                <w:rFonts w:ascii="inherit" w:hAnsi="inherit" w:cs="Arial"/>
                <w:b/>
                <w:bCs/>
                <w:color w:val="444340"/>
                <w:kern w:val="0"/>
                <w:sz w:val="27"/>
                <w:szCs w:val="27"/>
                <w:bdr w:val="none" w:sz="0" w:space="0" w:color="auto" w:frame="1"/>
                <w14:ligatures w14:val="none"/>
              </w:rPr>
              <w:t>Ризана</w:t>
            </w:r>
            <w:proofErr w:type="spellEnd"/>
          </w:p>
        </w:tc>
        <w:tc>
          <w:tcPr>
            <w:tcW w:w="1559"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r w:rsidRPr="00F636CA">
              <w:rPr>
                <w:rFonts w:ascii="inherit" w:hAnsi="inherit" w:cs="Arial"/>
                <w:b/>
                <w:bCs/>
                <w:color w:val="444340"/>
                <w:kern w:val="0"/>
                <w:sz w:val="27"/>
                <w:szCs w:val="27"/>
                <w:bdr w:val="none" w:sz="0" w:space="0" w:color="auto" w:frame="1"/>
                <w14:ligatures w14:val="none"/>
              </w:rPr>
              <w:t>4</w:t>
            </w:r>
          </w:p>
        </w:tc>
        <w:tc>
          <w:tcPr>
            <w:tcW w:w="4536" w:type="dxa"/>
            <w:vMerge/>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p>
        </w:tc>
      </w:tr>
      <w:tr w:rsidR="00F636CA" w:rsidRPr="00F636CA" w:rsidTr="00F636CA">
        <w:tc>
          <w:tcPr>
            <w:tcW w:w="534"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r w:rsidRPr="00F636CA">
              <w:rPr>
                <w:rFonts w:ascii="inherit" w:hAnsi="inherit" w:cs="Arial"/>
                <w:b/>
                <w:bCs/>
                <w:color w:val="444340"/>
                <w:kern w:val="0"/>
                <w:sz w:val="27"/>
                <w:szCs w:val="27"/>
                <w:bdr w:val="none" w:sz="0" w:space="0" w:color="auto" w:frame="1"/>
                <w14:ligatures w14:val="none"/>
              </w:rPr>
              <w:t>4</w:t>
            </w:r>
          </w:p>
        </w:tc>
        <w:tc>
          <w:tcPr>
            <w:tcW w:w="4252"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proofErr w:type="spellStart"/>
            <w:r w:rsidRPr="00F636CA">
              <w:rPr>
                <w:rFonts w:ascii="inherit" w:hAnsi="inherit" w:cs="Arial"/>
                <w:b/>
                <w:bCs/>
                <w:color w:val="444340"/>
                <w:kern w:val="0"/>
                <w:sz w:val="27"/>
                <w:szCs w:val="27"/>
                <w:bdr w:val="none" w:sz="0" w:space="0" w:color="auto" w:frame="1"/>
                <w14:ligatures w14:val="none"/>
              </w:rPr>
              <w:t>Тулеуова</w:t>
            </w:r>
            <w:proofErr w:type="spellEnd"/>
            <w:r w:rsidRPr="00F636CA">
              <w:rPr>
                <w:rFonts w:ascii="inherit" w:hAnsi="inherit" w:cs="Arial"/>
                <w:b/>
                <w:bCs/>
                <w:color w:val="444340"/>
                <w:kern w:val="0"/>
                <w:sz w:val="27"/>
                <w:szCs w:val="27"/>
                <w:bdr w:val="none" w:sz="0" w:space="0" w:color="auto" w:frame="1"/>
                <w14:ligatures w14:val="none"/>
              </w:rPr>
              <w:t xml:space="preserve"> </w:t>
            </w:r>
            <w:proofErr w:type="spellStart"/>
            <w:r w:rsidRPr="00F636CA">
              <w:rPr>
                <w:rFonts w:ascii="inherit" w:hAnsi="inherit" w:cs="Arial"/>
                <w:b/>
                <w:bCs/>
                <w:color w:val="444340"/>
                <w:kern w:val="0"/>
                <w:sz w:val="27"/>
                <w:szCs w:val="27"/>
                <w:bdr w:val="none" w:sz="0" w:space="0" w:color="auto" w:frame="1"/>
                <w14:ligatures w14:val="none"/>
              </w:rPr>
              <w:t>Мидина</w:t>
            </w:r>
            <w:proofErr w:type="spellEnd"/>
          </w:p>
        </w:tc>
        <w:tc>
          <w:tcPr>
            <w:tcW w:w="1559"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r w:rsidRPr="00F636CA">
              <w:rPr>
                <w:rFonts w:ascii="inherit" w:hAnsi="inherit" w:cs="Arial"/>
                <w:b/>
                <w:bCs/>
                <w:color w:val="444340"/>
                <w:kern w:val="0"/>
                <w:sz w:val="27"/>
                <w:szCs w:val="27"/>
                <w:bdr w:val="none" w:sz="0" w:space="0" w:color="auto" w:frame="1"/>
                <w14:ligatures w14:val="none"/>
              </w:rPr>
              <w:t>2</w:t>
            </w:r>
          </w:p>
        </w:tc>
        <w:tc>
          <w:tcPr>
            <w:tcW w:w="4536" w:type="dxa"/>
            <w:vMerge/>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p>
        </w:tc>
      </w:tr>
      <w:tr w:rsidR="00F636CA" w:rsidRPr="00F636CA" w:rsidTr="00F636CA">
        <w:tc>
          <w:tcPr>
            <w:tcW w:w="534"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r w:rsidRPr="00F636CA">
              <w:rPr>
                <w:rFonts w:ascii="inherit" w:hAnsi="inherit" w:cs="Arial"/>
                <w:b/>
                <w:bCs/>
                <w:color w:val="444340"/>
                <w:kern w:val="0"/>
                <w:sz w:val="27"/>
                <w:szCs w:val="27"/>
                <w:bdr w:val="none" w:sz="0" w:space="0" w:color="auto" w:frame="1"/>
                <w14:ligatures w14:val="none"/>
              </w:rPr>
              <w:t>5</w:t>
            </w:r>
          </w:p>
        </w:tc>
        <w:tc>
          <w:tcPr>
            <w:tcW w:w="4252"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proofErr w:type="spellStart"/>
            <w:r w:rsidRPr="00F636CA">
              <w:rPr>
                <w:rFonts w:ascii="inherit" w:hAnsi="inherit" w:cs="Arial"/>
                <w:b/>
                <w:bCs/>
                <w:color w:val="444340"/>
                <w:kern w:val="0"/>
                <w:sz w:val="27"/>
                <w:szCs w:val="27"/>
                <w:bdr w:val="none" w:sz="0" w:space="0" w:color="auto" w:frame="1"/>
                <w14:ligatures w14:val="none"/>
              </w:rPr>
              <w:t>Бесембай</w:t>
            </w:r>
            <w:proofErr w:type="spellEnd"/>
            <w:r w:rsidRPr="00F636CA">
              <w:rPr>
                <w:rFonts w:ascii="inherit" w:hAnsi="inherit" w:cs="Arial"/>
                <w:b/>
                <w:bCs/>
                <w:color w:val="444340"/>
                <w:kern w:val="0"/>
                <w:sz w:val="27"/>
                <w:szCs w:val="27"/>
                <w:bdr w:val="none" w:sz="0" w:space="0" w:color="auto" w:frame="1"/>
                <w14:ligatures w14:val="none"/>
              </w:rPr>
              <w:t xml:space="preserve"> </w:t>
            </w:r>
            <w:proofErr w:type="spellStart"/>
            <w:r w:rsidRPr="00F636CA">
              <w:rPr>
                <w:rFonts w:ascii="inherit" w:hAnsi="inherit" w:cs="Arial"/>
                <w:b/>
                <w:bCs/>
                <w:color w:val="444340"/>
                <w:kern w:val="0"/>
                <w:sz w:val="27"/>
                <w:szCs w:val="27"/>
                <w:bdr w:val="none" w:sz="0" w:space="0" w:color="auto" w:frame="1"/>
                <w14:ligatures w14:val="none"/>
              </w:rPr>
              <w:t>Балжан</w:t>
            </w:r>
            <w:proofErr w:type="spellEnd"/>
          </w:p>
        </w:tc>
        <w:tc>
          <w:tcPr>
            <w:tcW w:w="1559"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r w:rsidRPr="00F636CA">
              <w:rPr>
                <w:rFonts w:ascii="inherit" w:hAnsi="inherit" w:cs="Arial"/>
                <w:b/>
                <w:bCs/>
                <w:color w:val="444340"/>
                <w:kern w:val="0"/>
                <w:sz w:val="27"/>
                <w:szCs w:val="27"/>
                <w:bdr w:val="none" w:sz="0" w:space="0" w:color="auto" w:frame="1"/>
                <w14:ligatures w14:val="none"/>
              </w:rPr>
              <w:t>1</w:t>
            </w:r>
          </w:p>
        </w:tc>
        <w:tc>
          <w:tcPr>
            <w:tcW w:w="4536" w:type="dxa"/>
            <w:vMerge/>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p>
        </w:tc>
      </w:tr>
      <w:tr w:rsidR="00F636CA" w:rsidRPr="00F636CA" w:rsidTr="00F636CA">
        <w:tc>
          <w:tcPr>
            <w:tcW w:w="534"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r w:rsidRPr="00F636CA">
              <w:rPr>
                <w:rFonts w:ascii="inherit" w:hAnsi="inherit" w:cs="Arial"/>
                <w:b/>
                <w:bCs/>
                <w:color w:val="444340"/>
                <w:kern w:val="0"/>
                <w:sz w:val="27"/>
                <w:szCs w:val="27"/>
                <w:bdr w:val="none" w:sz="0" w:space="0" w:color="auto" w:frame="1"/>
                <w14:ligatures w14:val="none"/>
              </w:rPr>
              <w:t>6</w:t>
            </w:r>
          </w:p>
        </w:tc>
        <w:tc>
          <w:tcPr>
            <w:tcW w:w="4252"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proofErr w:type="spellStart"/>
            <w:r w:rsidRPr="00F636CA">
              <w:rPr>
                <w:rFonts w:ascii="inherit" w:hAnsi="inherit" w:cs="Arial"/>
                <w:b/>
                <w:bCs/>
                <w:color w:val="444340"/>
                <w:kern w:val="0"/>
                <w:sz w:val="27"/>
                <w:szCs w:val="27"/>
                <w:bdr w:val="none" w:sz="0" w:space="0" w:color="auto" w:frame="1"/>
                <w14:ligatures w14:val="none"/>
              </w:rPr>
              <w:t>Төлеген</w:t>
            </w:r>
            <w:proofErr w:type="spellEnd"/>
            <w:r w:rsidRPr="00F636CA">
              <w:rPr>
                <w:rFonts w:ascii="inherit" w:hAnsi="inherit" w:cs="Arial"/>
                <w:b/>
                <w:bCs/>
                <w:color w:val="444340"/>
                <w:kern w:val="0"/>
                <w:sz w:val="27"/>
                <w:szCs w:val="27"/>
                <w:bdr w:val="none" w:sz="0" w:space="0" w:color="auto" w:frame="1"/>
                <w14:ligatures w14:val="none"/>
              </w:rPr>
              <w:t xml:space="preserve"> </w:t>
            </w:r>
            <w:proofErr w:type="spellStart"/>
            <w:r w:rsidRPr="00F636CA">
              <w:rPr>
                <w:rFonts w:ascii="inherit" w:hAnsi="inherit" w:cs="Arial"/>
                <w:b/>
                <w:bCs/>
                <w:color w:val="444340"/>
                <w:kern w:val="0"/>
                <w:sz w:val="27"/>
                <w:szCs w:val="27"/>
                <w:bdr w:val="none" w:sz="0" w:space="0" w:color="auto" w:frame="1"/>
                <w14:ligatures w14:val="none"/>
              </w:rPr>
              <w:t>Томирис</w:t>
            </w:r>
            <w:proofErr w:type="spellEnd"/>
          </w:p>
        </w:tc>
        <w:tc>
          <w:tcPr>
            <w:tcW w:w="1559" w:type="dxa"/>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r w:rsidRPr="00F636CA">
              <w:rPr>
                <w:rFonts w:ascii="inherit" w:hAnsi="inherit" w:cs="Arial"/>
                <w:b/>
                <w:bCs/>
                <w:color w:val="444340"/>
                <w:kern w:val="0"/>
                <w:sz w:val="27"/>
                <w:szCs w:val="27"/>
                <w:bdr w:val="none" w:sz="0" w:space="0" w:color="auto" w:frame="1"/>
                <w14:ligatures w14:val="none"/>
              </w:rPr>
              <w:t>1</w:t>
            </w:r>
          </w:p>
        </w:tc>
        <w:tc>
          <w:tcPr>
            <w:tcW w:w="4536" w:type="dxa"/>
            <w:vMerge/>
          </w:tcPr>
          <w:p w:rsidR="00F636CA" w:rsidRPr="00F636CA" w:rsidRDefault="00F636CA" w:rsidP="00F636CA">
            <w:pPr>
              <w:spacing w:after="0" w:line="240" w:lineRule="auto"/>
              <w:ind w:left="0" w:firstLine="0"/>
              <w:jc w:val="center"/>
              <w:textAlignment w:val="baseline"/>
              <w:rPr>
                <w:rFonts w:ascii="inherit" w:hAnsi="inherit" w:cs="Arial"/>
                <w:b/>
                <w:bCs/>
                <w:color w:val="444340"/>
                <w:kern w:val="0"/>
                <w:sz w:val="27"/>
                <w:szCs w:val="27"/>
                <w:bdr w:val="none" w:sz="0" w:space="0" w:color="auto" w:frame="1"/>
                <w14:ligatures w14:val="none"/>
              </w:rPr>
            </w:pPr>
          </w:p>
        </w:tc>
      </w:tr>
    </w:tbl>
    <w:p w:rsidR="00F636CA" w:rsidRDefault="00F636CA" w:rsidP="00F636CA">
      <w:pPr>
        <w:spacing w:after="0"/>
        <w:ind w:left="0" w:firstLine="0"/>
        <w:jc w:val="left"/>
        <w:rPr>
          <w:color w:val="auto"/>
          <w:kern w:val="0"/>
          <w:szCs w:val="24"/>
          <w:lang w:val="kk-KZ"/>
          <w14:ligatures w14:val="none"/>
        </w:rPr>
      </w:pPr>
    </w:p>
    <w:p w:rsidR="00F636CA" w:rsidRPr="00932CB6" w:rsidRDefault="00F636CA" w:rsidP="00217EEE">
      <w:pPr>
        <w:spacing w:after="0"/>
        <w:jc w:val="left"/>
        <w:rPr>
          <w:color w:val="auto"/>
          <w:kern w:val="0"/>
          <w:szCs w:val="24"/>
          <w:lang w:val="kk-KZ"/>
          <w14:ligatures w14:val="none"/>
        </w:rPr>
      </w:pPr>
    </w:p>
    <w:p w:rsidR="009F205B" w:rsidRPr="00932CB6" w:rsidRDefault="009F205B" w:rsidP="00932CB6">
      <w:pPr>
        <w:autoSpaceDE w:val="0"/>
        <w:autoSpaceDN w:val="0"/>
        <w:adjustRightInd w:val="0"/>
        <w:spacing w:after="0" w:line="240" w:lineRule="auto"/>
        <w:jc w:val="left"/>
        <w:rPr>
          <w:szCs w:val="24"/>
          <w:lang w:val="kk-KZ"/>
        </w:rPr>
      </w:pPr>
      <w:r w:rsidRPr="00932CB6">
        <w:rPr>
          <w:b/>
          <w:bCs/>
          <w:szCs w:val="24"/>
          <w:lang w:val="kk-KZ"/>
        </w:rPr>
        <w:t>Тәрбие жұмысындағы жетістіктер</w:t>
      </w:r>
    </w:p>
    <w:p w:rsidR="009F205B" w:rsidRPr="00932CB6" w:rsidRDefault="009F205B" w:rsidP="00932CB6">
      <w:pPr>
        <w:autoSpaceDE w:val="0"/>
        <w:autoSpaceDN w:val="0"/>
        <w:adjustRightInd w:val="0"/>
        <w:spacing w:after="0" w:line="240" w:lineRule="auto"/>
        <w:jc w:val="left"/>
        <w:rPr>
          <w:szCs w:val="24"/>
          <w:lang w:val="kk-KZ"/>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5246"/>
        <w:gridCol w:w="2409"/>
        <w:gridCol w:w="1701"/>
      </w:tblGrid>
      <w:tr w:rsidR="009F205B" w:rsidRPr="00932CB6" w:rsidTr="00AF490C">
        <w:trPr>
          <w:trHeight w:val="107"/>
        </w:trPr>
        <w:tc>
          <w:tcPr>
            <w:tcW w:w="1843" w:type="dxa"/>
            <w:gridSpan w:val="2"/>
          </w:tcPr>
          <w:p w:rsidR="009F205B" w:rsidRPr="00932CB6" w:rsidRDefault="009F205B" w:rsidP="00F636CA">
            <w:pPr>
              <w:autoSpaceDE w:val="0"/>
              <w:autoSpaceDN w:val="0"/>
              <w:adjustRightInd w:val="0"/>
              <w:spacing w:after="0" w:line="240" w:lineRule="auto"/>
              <w:jc w:val="center"/>
              <w:rPr>
                <w:b/>
                <w:szCs w:val="24"/>
              </w:rPr>
            </w:pPr>
            <w:proofErr w:type="spellStart"/>
            <w:r w:rsidRPr="00932CB6">
              <w:rPr>
                <w:b/>
                <w:bCs/>
                <w:szCs w:val="24"/>
              </w:rPr>
              <w:t>Жылы</w:t>
            </w:r>
            <w:proofErr w:type="spellEnd"/>
          </w:p>
        </w:tc>
        <w:tc>
          <w:tcPr>
            <w:tcW w:w="5246" w:type="dxa"/>
          </w:tcPr>
          <w:p w:rsidR="009F205B" w:rsidRPr="00932CB6" w:rsidRDefault="009F205B" w:rsidP="00F636CA">
            <w:pPr>
              <w:autoSpaceDE w:val="0"/>
              <w:autoSpaceDN w:val="0"/>
              <w:adjustRightInd w:val="0"/>
              <w:spacing w:after="0" w:line="240" w:lineRule="auto"/>
              <w:jc w:val="center"/>
              <w:rPr>
                <w:b/>
                <w:szCs w:val="24"/>
              </w:rPr>
            </w:pPr>
            <w:proofErr w:type="spellStart"/>
            <w:r w:rsidRPr="00932CB6">
              <w:rPr>
                <w:b/>
                <w:bCs/>
                <w:szCs w:val="24"/>
              </w:rPr>
              <w:t>Атауы</w:t>
            </w:r>
            <w:proofErr w:type="spellEnd"/>
          </w:p>
        </w:tc>
        <w:tc>
          <w:tcPr>
            <w:tcW w:w="2409" w:type="dxa"/>
          </w:tcPr>
          <w:p w:rsidR="009F205B" w:rsidRPr="00932CB6" w:rsidRDefault="009F205B" w:rsidP="00F636CA">
            <w:pPr>
              <w:autoSpaceDE w:val="0"/>
              <w:autoSpaceDN w:val="0"/>
              <w:adjustRightInd w:val="0"/>
              <w:spacing w:after="0" w:line="240" w:lineRule="auto"/>
              <w:ind w:left="206" w:firstLine="0"/>
              <w:jc w:val="center"/>
              <w:rPr>
                <w:b/>
                <w:szCs w:val="24"/>
              </w:rPr>
            </w:pPr>
            <w:proofErr w:type="spellStart"/>
            <w:r w:rsidRPr="00932CB6">
              <w:rPr>
                <w:b/>
                <w:bCs/>
                <w:szCs w:val="24"/>
              </w:rPr>
              <w:t>Аты-жөні</w:t>
            </w:r>
            <w:proofErr w:type="spellEnd"/>
          </w:p>
        </w:tc>
        <w:tc>
          <w:tcPr>
            <w:tcW w:w="1701" w:type="dxa"/>
          </w:tcPr>
          <w:p w:rsidR="009F205B" w:rsidRPr="00932CB6" w:rsidRDefault="009F205B" w:rsidP="00F636CA">
            <w:pPr>
              <w:autoSpaceDE w:val="0"/>
              <w:autoSpaceDN w:val="0"/>
              <w:adjustRightInd w:val="0"/>
              <w:spacing w:after="0" w:line="240" w:lineRule="auto"/>
              <w:ind w:left="34" w:firstLine="0"/>
              <w:jc w:val="center"/>
              <w:rPr>
                <w:b/>
                <w:szCs w:val="24"/>
              </w:rPr>
            </w:pPr>
            <w:proofErr w:type="spellStart"/>
            <w:r w:rsidRPr="00932CB6">
              <w:rPr>
                <w:b/>
                <w:bCs/>
                <w:szCs w:val="24"/>
              </w:rPr>
              <w:t>Орын</w:t>
            </w:r>
            <w:proofErr w:type="spellEnd"/>
          </w:p>
        </w:tc>
      </w:tr>
      <w:tr w:rsidR="009F205B" w:rsidRPr="00932CB6" w:rsidTr="00AF490C">
        <w:trPr>
          <w:trHeight w:val="824"/>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r w:rsidRPr="00932CB6">
              <w:rPr>
                <w:color w:val="000000"/>
                <w:sz w:val="24"/>
                <w:szCs w:val="24"/>
              </w:rPr>
              <w:t>1</w:t>
            </w: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2022</w:t>
            </w:r>
          </w:p>
        </w:tc>
        <w:tc>
          <w:tcPr>
            <w:tcW w:w="5246" w:type="dxa"/>
          </w:tcPr>
          <w:p w:rsidR="009F205B" w:rsidRPr="00932CB6" w:rsidRDefault="009244E5" w:rsidP="00F636CA">
            <w:pPr>
              <w:autoSpaceDE w:val="0"/>
              <w:autoSpaceDN w:val="0"/>
              <w:adjustRightInd w:val="0"/>
              <w:spacing w:after="0" w:line="240" w:lineRule="auto"/>
              <w:ind w:left="35" w:firstLine="0"/>
              <w:jc w:val="center"/>
              <w:rPr>
                <w:szCs w:val="24"/>
                <w:lang w:val="kk-KZ"/>
              </w:rPr>
            </w:pPr>
            <w:r w:rsidRPr="00932CB6">
              <w:rPr>
                <w:szCs w:val="24"/>
                <w:lang w:val="kk-KZ"/>
              </w:rPr>
              <w:t xml:space="preserve">Республикалық </w:t>
            </w:r>
            <w:r w:rsidR="00117416" w:rsidRPr="00932CB6">
              <w:rPr>
                <w:szCs w:val="24"/>
                <w:lang w:val="kk-KZ"/>
              </w:rPr>
              <w:t>Ақбота зияткерлік олимпиадасы.</w:t>
            </w:r>
          </w:p>
        </w:tc>
        <w:tc>
          <w:tcPr>
            <w:tcW w:w="2409" w:type="dxa"/>
          </w:tcPr>
          <w:p w:rsidR="009F205B" w:rsidRPr="00932CB6" w:rsidRDefault="00117416" w:rsidP="00F636CA">
            <w:pPr>
              <w:autoSpaceDE w:val="0"/>
              <w:autoSpaceDN w:val="0"/>
              <w:adjustRightInd w:val="0"/>
              <w:spacing w:after="0" w:line="240" w:lineRule="auto"/>
              <w:ind w:left="206" w:firstLine="0"/>
              <w:jc w:val="center"/>
              <w:rPr>
                <w:szCs w:val="24"/>
                <w:lang w:val="kk-KZ"/>
              </w:rPr>
            </w:pPr>
            <w:r w:rsidRPr="00932CB6">
              <w:rPr>
                <w:szCs w:val="24"/>
                <w:lang w:val="kk-KZ"/>
              </w:rPr>
              <w:t>Нуртазин</w:t>
            </w:r>
          </w:p>
          <w:p w:rsidR="00117416" w:rsidRPr="00932CB6" w:rsidRDefault="00117416" w:rsidP="00F636CA">
            <w:pPr>
              <w:autoSpaceDE w:val="0"/>
              <w:autoSpaceDN w:val="0"/>
              <w:adjustRightInd w:val="0"/>
              <w:spacing w:after="0" w:line="240" w:lineRule="auto"/>
              <w:ind w:left="206" w:firstLine="0"/>
              <w:jc w:val="center"/>
              <w:rPr>
                <w:szCs w:val="24"/>
                <w:lang w:val="kk-KZ"/>
              </w:rPr>
            </w:pPr>
            <w:r w:rsidRPr="00932CB6">
              <w:rPr>
                <w:szCs w:val="24"/>
                <w:lang w:val="kk-KZ"/>
              </w:rPr>
              <w:t>Санжар</w:t>
            </w:r>
          </w:p>
        </w:tc>
        <w:tc>
          <w:tcPr>
            <w:tcW w:w="1701" w:type="dxa"/>
          </w:tcPr>
          <w:p w:rsidR="009F205B" w:rsidRPr="00932CB6" w:rsidRDefault="00117416" w:rsidP="00F636CA">
            <w:pPr>
              <w:autoSpaceDE w:val="0"/>
              <w:autoSpaceDN w:val="0"/>
              <w:adjustRightInd w:val="0"/>
              <w:spacing w:after="0" w:line="240" w:lineRule="auto"/>
              <w:ind w:hanging="787"/>
              <w:jc w:val="center"/>
              <w:rPr>
                <w:szCs w:val="24"/>
                <w:lang w:val="kk-KZ"/>
              </w:rPr>
            </w:pPr>
            <w:r w:rsidRPr="00932CB6">
              <w:rPr>
                <w:szCs w:val="24"/>
              </w:rPr>
              <w:t>3</w:t>
            </w:r>
            <w:r w:rsidR="009F205B" w:rsidRPr="00932CB6">
              <w:rPr>
                <w:szCs w:val="24"/>
                <w:lang w:val="kk-KZ"/>
              </w:rPr>
              <w:t xml:space="preserve"> орын</w:t>
            </w:r>
          </w:p>
        </w:tc>
      </w:tr>
      <w:tr w:rsidR="009F205B" w:rsidRPr="00932CB6" w:rsidTr="00AF490C">
        <w:trPr>
          <w:trHeight w:val="251"/>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2022</w:t>
            </w:r>
          </w:p>
        </w:tc>
        <w:tc>
          <w:tcPr>
            <w:tcW w:w="5246" w:type="dxa"/>
          </w:tcPr>
          <w:p w:rsidR="009F205B" w:rsidRPr="00932CB6" w:rsidRDefault="009244E5" w:rsidP="00F636CA">
            <w:pPr>
              <w:autoSpaceDE w:val="0"/>
              <w:autoSpaceDN w:val="0"/>
              <w:adjustRightInd w:val="0"/>
              <w:spacing w:after="0" w:line="240" w:lineRule="auto"/>
              <w:ind w:left="35" w:firstLine="0"/>
              <w:jc w:val="center"/>
              <w:rPr>
                <w:szCs w:val="24"/>
                <w:lang w:val="kk-KZ"/>
              </w:rPr>
            </w:pPr>
            <w:r w:rsidRPr="00932CB6">
              <w:rPr>
                <w:szCs w:val="24"/>
                <w:lang w:val="kk-KZ"/>
              </w:rPr>
              <w:t xml:space="preserve">Республикалық </w:t>
            </w:r>
            <w:r w:rsidR="00117416" w:rsidRPr="00932CB6">
              <w:rPr>
                <w:szCs w:val="24"/>
                <w:lang w:val="kk-KZ"/>
              </w:rPr>
              <w:t>Ақбота зияткерлік олимпиадасы.</w:t>
            </w:r>
          </w:p>
        </w:tc>
        <w:tc>
          <w:tcPr>
            <w:tcW w:w="2409" w:type="dxa"/>
          </w:tcPr>
          <w:p w:rsidR="009F205B" w:rsidRPr="00932CB6" w:rsidRDefault="009244E5" w:rsidP="00F636CA">
            <w:pPr>
              <w:autoSpaceDE w:val="0"/>
              <w:autoSpaceDN w:val="0"/>
              <w:adjustRightInd w:val="0"/>
              <w:spacing w:after="0" w:line="240" w:lineRule="auto"/>
              <w:ind w:left="206" w:firstLine="0"/>
              <w:jc w:val="center"/>
              <w:rPr>
                <w:szCs w:val="24"/>
                <w:lang w:val="kk-KZ"/>
              </w:rPr>
            </w:pPr>
            <w:r w:rsidRPr="00932CB6">
              <w:rPr>
                <w:szCs w:val="24"/>
                <w:lang w:val="kk-KZ"/>
              </w:rPr>
              <w:t>Қабдраш Асылжан</w:t>
            </w:r>
          </w:p>
        </w:tc>
        <w:tc>
          <w:tcPr>
            <w:tcW w:w="1701" w:type="dxa"/>
          </w:tcPr>
          <w:p w:rsidR="009F205B" w:rsidRPr="00932CB6" w:rsidRDefault="00117416" w:rsidP="00F636CA">
            <w:pPr>
              <w:autoSpaceDE w:val="0"/>
              <w:autoSpaceDN w:val="0"/>
              <w:adjustRightInd w:val="0"/>
              <w:spacing w:after="0" w:line="240" w:lineRule="auto"/>
              <w:ind w:hanging="646"/>
              <w:jc w:val="center"/>
              <w:rPr>
                <w:szCs w:val="24"/>
              </w:rPr>
            </w:pPr>
            <w:r w:rsidRPr="00932CB6">
              <w:rPr>
                <w:szCs w:val="24"/>
              </w:rPr>
              <w:t>3</w:t>
            </w:r>
            <w:r w:rsidRPr="00932CB6">
              <w:rPr>
                <w:szCs w:val="24"/>
                <w:lang w:val="kk-KZ"/>
              </w:rPr>
              <w:t xml:space="preserve"> орын</w:t>
            </w:r>
          </w:p>
        </w:tc>
      </w:tr>
      <w:tr w:rsidR="009F205B" w:rsidRPr="00932CB6" w:rsidTr="00AF490C">
        <w:trPr>
          <w:trHeight w:val="251"/>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r w:rsidRPr="00932CB6">
              <w:rPr>
                <w:color w:val="000000"/>
                <w:sz w:val="24"/>
                <w:szCs w:val="24"/>
              </w:rPr>
              <w:t>2023</w:t>
            </w: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2023</w:t>
            </w:r>
          </w:p>
        </w:tc>
        <w:tc>
          <w:tcPr>
            <w:tcW w:w="5246" w:type="dxa"/>
          </w:tcPr>
          <w:p w:rsidR="009F205B" w:rsidRPr="00932CB6" w:rsidRDefault="009244E5" w:rsidP="00F636CA">
            <w:pPr>
              <w:autoSpaceDE w:val="0"/>
              <w:autoSpaceDN w:val="0"/>
              <w:adjustRightInd w:val="0"/>
              <w:spacing w:after="0" w:line="240" w:lineRule="auto"/>
              <w:ind w:left="35" w:firstLine="0"/>
              <w:jc w:val="center"/>
              <w:rPr>
                <w:szCs w:val="24"/>
                <w:lang w:val="kk-KZ"/>
              </w:rPr>
            </w:pPr>
            <w:r w:rsidRPr="00932CB6">
              <w:rPr>
                <w:szCs w:val="24"/>
                <w:lang w:val="kk-KZ"/>
              </w:rPr>
              <w:t>Республикалық</w:t>
            </w:r>
            <w:r w:rsidR="009F205B" w:rsidRPr="00932CB6">
              <w:rPr>
                <w:szCs w:val="24"/>
                <w:lang w:val="kk-KZ"/>
              </w:rPr>
              <w:t xml:space="preserve"> </w:t>
            </w:r>
            <w:r w:rsidRPr="00932CB6">
              <w:rPr>
                <w:szCs w:val="24"/>
                <w:lang w:val="kk-KZ"/>
              </w:rPr>
              <w:t>Ақбота зияткерлік олимпиадасы.</w:t>
            </w:r>
          </w:p>
        </w:tc>
        <w:tc>
          <w:tcPr>
            <w:tcW w:w="2409" w:type="dxa"/>
          </w:tcPr>
          <w:p w:rsidR="009F205B" w:rsidRPr="00932CB6" w:rsidRDefault="009244E5" w:rsidP="00F636CA">
            <w:pPr>
              <w:autoSpaceDE w:val="0"/>
              <w:autoSpaceDN w:val="0"/>
              <w:adjustRightInd w:val="0"/>
              <w:spacing w:after="0" w:line="240" w:lineRule="auto"/>
              <w:ind w:left="206" w:firstLine="0"/>
              <w:jc w:val="center"/>
              <w:rPr>
                <w:szCs w:val="24"/>
                <w:lang w:val="kk-KZ"/>
              </w:rPr>
            </w:pPr>
            <w:r w:rsidRPr="00932CB6">
              <w:rPr>
                <w:szCs w:val="24"/>
                <w:lang w:val="kk-KZ"/>
              </w:rPr>
              <w:t>Ибраим Ернұр</w:t>
            </w:r>
          </w:p>
        </w:tc>
        <w:tc>
          <w:tcPr>
            <w:tcW w:w="1701" w:type="dxa"/>
          </w:tcPr>
          <w:p w:rsidR="009F205B" w:rsidRPr="00932CB6" w:rsidRDefault="009244E5" w:rsidP="00F636CA">
            <w:pPr>
              <w:autoSpaceDE w:val="0"/>
              <w:autoSpaceDN w:val="0"/>
              <w:adjustRightInd w:val="0"/>
              <w:spacing w:after="0" w:line="240" w:lineRule="auto"/>
              <w:ind w:left="176"/>
              <w:jc w:val="center"/>
              <w:rPr>
                <w:szCs w:val="24"/>
                <w:lang w:val="kk-KZ"/>
              </w:rPr>
            </w:pPr>
            <w:r w:rsidRPr="00932CB6">
              <w:rPr>
                <w:szCs w:val="24"/>
              </w:rPr>
              <w:t>3</w:t>
            </w:r>
            <w:r w:rsidRPr="00932CB6">
              <w:rPr>
                <w:szCs w:val="24"/>
                <w:lang w:val="kk-KZ"/>
              </w:rPr>
              <w:t xml:space="preserve"> </w:t>
            </w:r>
            <w:r w:rsidR="009F205B" w:rsidRPr="00932CB6">
              <w:rPr>
                <w:szCs w:val="24"/>
                <w:lang w:val="kk-KZ"/>
              </w:rPr>
              <w:t xml:space="preserve"> орын</w:t>
            </w:r>
          </w:p>
        </w:tc>
      </w:tr>
      <w:tr w:rsidR="009F205B" w:rsidRPr="00932CB6" w:rsidTr="00AF490C">
        <w:trPr>
          <w:trHeight w:val="251"/>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r w:rsidRPr="00932CB6">
              <w:rPr>
                <w:color w:val="000000"/>
                <w:sz w:val="24"/>
                <w:szCs w:val="24"/>
              </w:rPr>
              <w:t>2023</w:t>
            </w: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2023</w:t>
            </w:r>
          </w:p>
        </w:tc>
        <w:tc>
          <w:tcPr>
            <w:tcW w:w="5246" w:type="dxa"/>
          </w:tcPr>
          <w:p w:rsidR="009F205B" w:rsidRPr="00932CB6" w:rsidRDefault="009244E5" w:rsidP="00F636CA">
            <w:pPr>
              <w:autoSpaceDE w:val="0"/>
              <w:autoSpaceDN w:val="0"/>
              <w:adjustRightInd w:val="0"/>
              <w:spacing w:after="0" w:line="240" w:lineRule="auto"/>
              <w:ind w:left="35" w:firstLine="0"/>
              <w:jc w:val="center"/>
              <w:rPr>
                <w:szCs w:val="24"/>
                <w:lang w:val="kk-KZ"/>
              </w:rPr>
            </w:pPr>
            <w:r w:rsidRPr="00932CB6">
              <w:rPr>
                <w:szCs w:val="24"/>
                <w:lang w:val="kk-KZ"/>
              </w:rPr>
              <w:t>Республикалық Ақбота зияткерлік олимпиадасы.</w:t>
            </w:r>
          </w:p>
        </w:tc>
        <w:tc>
          <w:tcPr>
            <w:tcW w:w="2409" w:type="dxa"/>
          </w:tcPr>
          <w:p w:rsidR="009F205B" w:rsidRPr="00932CB6" w:rsidRDefault="009244E5" w:rsidP="00F636CA">
            <w:pPr>
              <w:autoSpaceDE w:val="0"/>
              <w:autoSpaceDN w:val="0"/>
              <w:adjustRightInd w:val="0"/>
              <w:spacing w:after="0" w:line="240" w:lineRule="auto"/>
              <w:ind w:left="206" w:firstLine="0"/>
              <w:jc w:val="center"/>
              <w:rPr>
                <w:szCs w:val="24"/>
                <w:lang w:val="kk-KZ"/>
              </w:rPr>
            </w:pPr>
            <w:r w:rsidRPr="00932CB6">
              <w:rPr>
                <w:szCs w:val="24"/>
                <w:lang w:val="kk-KZ"/>
              </w:rPr>
              <w:t>Тулеуова Медина</w:t>
            </w:r>
          </w:p>
        </w:tc>
        <w:tc>
          <w:tcPr>
            <w:tcW w:w="1701" w:type="dxa"/>
          </w:tcPr>
          <w:p w:rsidR="009F205B" w:rsidRPr="00932CB6" w:rsidRDefault="009244E5" w:rsidP="00F636CA">
            <w:pPr>
              <w:autoSpaceDE w:val="0"/>
              <w:autoSpaceDN w:val="0"/>
              <w:adjustRightInd w:val="0"/>
              <w:spacing w:after="0" w:line="240" w:lineRule="auto"/>
              <w:ind w:left="176"/>
              <w:jc w:val="center"/>
              <w:rPr>
                <w:szCs w:val="24"/>
                <w:lang w:val="kk-KZ"/>
              </w:rPr>
            </w:pPr>
            <w:r w:rsidRPr="00932CB6">
              <w:rPr>
                <w:szCs w:val="24"/>
              </w:rPr>
              <w:t>3</w:t>
            </w:r>
            <w:r w:rsidRPr="00932CB6">
              <w:rPr>
                <w:szCs w:val="24"/>
                <w:lang w:val="kk-KZ"/>
              </w:rPr>
              <w:t xml:space="preserve">  орын</w:t>
            </w:r>
          </w:p>
        </w:tc>
      </w:tr>
      <w:tr w:rsidR="009F205B" w:rsidRPr="00932CB6" w:rsidTr="00AF490C">
        <w:trPr>
          <w:trHeight w:val="251"/>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2023</w:t>
            </w:r>
          </w:p>
        </w:tc>
        <w:tc>
          <w:tcPr>
            <w:tcW w:w="5246" w:type="dxa"/>
          </w:tcPr>
          <w:p w:rsidR="009F205B" w:rsidRPr="00932CB6" w:rsidRDefault="009244E5" w:rsidP="00F636CA">
            <w:pPr>
              <w:autoSpaceDE w:val="0"/>
              <w:autoSpaceDN w:val="0"/>
              <w:adjustRightInd w:val="0"/>
              <w:spacing w:after="0" w:line="240" w:lineRule="auto"/>
              <w:ind w:left="35" w:firstLine="0"/>
              <w:jc w:val="center"/>
              <w:rPr>
                <w:szCs w:val="24"/>
                <w:lang w:val="kk-KZ"/>
              </w:rPr>
            </w:pPr>
            <w:r w:rsidRPr="00932CB6">
              <w:rPr>
                <w:szCs w:val="24"/>
                <w:lang w:val="kk-KZ"/>
              </w:rPr>
              <w:t>Республикалық Кенгуру</w:t>
            </w:r>
          </w:p>
        </w:tc>
        <w:tc>
          <w:tcPr>
            <w:tcW w:w="2409" w:type="dxa"/>
          </w:tcPr>
          <w:p w:rsidR="009F205B" w:rsidRPr="00932CB6" w:rsidRDefault="009244E5" w:rsidP="00F636CA">
            <w:pPr>
              <w:autoSpaceDE w:val="0"/>
              <w:autoSpaceDN w:val="0"/>
              <w:adjustRightInd w:val="0"/>
              <w:spacing w:after="0" w:line="240" w:lineRule="auto"/>
              <w:ind w:left="206" w:firstLine="0"/>
              <w:jc w:val="center"/>
              <w:rPr>
                <w:szCs w:val="24"/>
                <w:lang w:val="kk-KZ"/>
              </w:rPr>
            </w:pPr>
            <w:r w:rsidRPr="00932CB6">
              <w:rPr>
                <w:szCs w:val="24"/>
                <w:lang w:val="kk-KZ"/>
              </w:rPr>
              <w:t>Тулеуова Медина</w:t>
            </w:r>
          </w:p>
        </w:tc>
        <w:tc>
          <w:tcPr>
            <w:tcW w:w="1701" w:type="dxa"/>
          </w:tcPr>
          <w:p w:rsidR="009F205B" w:rsidRPr="00932CB6" w:rsidRDefault="009F205B" w:rsidP="00F636CA">
            <w:pPr>
              <w:autoSpaceDE w:val="0"/>
              <w:autoSpaceDN w:val="0"/>
              <w:adjustRightInd w:val="0"/>
              <w:spacing w:after="0" w:line="240" w:lineRule="auto"/>
              <w:ind w:left="176"/>
              <w:jc w:val="center"/>
              <w:rPr>
                <w:szCs w:val="24"/>
              </w:rPr>
            </w:pPr>
            <w:r w:rsidRPr="00932CB6">
              <w:rPr>
                <w:szCs w:val="24"/>
              </w:rPr>
              <w:t xml:space="preserve">1 </w:t>
            </w:r>
            <w:proofErr w:type="spellStart"/>
            <w:r w:rsidRPr="00932CB6">
              <w:rPr>
                <w:szCs w:val="24"/>
              </w:rPr>
              <w:t>орын</w:t>
            </w:r>
            <w:proofErr w:type="spellEnd"/>
          </w:p>
        </w:tc>
      </w:tr>
      <w:tr w:rsidR="009F205B" w:rsidRPr="00932CB6" w:rsidTr="00AF490C">
        <w:trPr>
          <w:trHeight w:val="251"/>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2023</w:t>
            </w:r>
          </w:p>
        </w:tc>
        <w:tc>
          <w:tcPr>
            <w:tcW w:w="5246" w:type="dxa"/>
          </w:tcPr>
          <w:p w:rsidR="009F205B" w:rsidRPr="00932CB6" w:rsidRDefault="009244E5" w:rsidP="00F636CA">
            <w:pPr>
              <w:autoSpaceDE w:val="0"/>
              <w:autoSpaceDN w:val="0"/>
              <w:adjustRightInd w:val="0"/>
              <w:spacing w:after="0" w:line="240" w:lineRule="auto"/>
              <w:ind w:left="35" w:firstLine="0"/>
              <w:jc w:val="center"/>
              <w:rPr>
                <w:szCs w:val="24"/>
                <w:lang w:val="kk-KZ"/>
              </w:rPr>
            </w:pPr>
            <w:r w:rsidRPr="00932CB6">
              <w:rPr>
                <w:szCs w:val="24"/>
                <w:lang w:val="kk-KZ"/>
              </w:rPr>
              <w:t>Республикалық Кенгуру</w:t>
            </w:r>
          </w:p>
        </w:tc>
        <w:tc>
          <w:tcPr>
            <w:tcW w:w="2409" w:type="dxa"/>
          </w:tcPr>
          <w:p w:rsidR="009F205B" w:rsidRPr="00932CB6" w:rsidRDefault="009244E5" w:rsidP="00F636CA">
            <w:pPr>
              <w:autoSpaceDE w:val="0"/>
              <w:autoSpaceDN w:val="0"/>
              <w:adjustRightInd w:val="0"/>
              <w:spacing w:after="0" w:line="240" w:lineRule="auto"/>
              <w:ind w:left="0" w:firstLine="0"/>
              <w:jc w:val="center"/>
              <w:rPr>
                <w:szCs w:val="24"/>
                <w:lang w:val="kk-KZ"/>
              </w:rPr>
            </w:pPr>
            <w:r w:rsidRPr="00932CB6">
              <w:rPr>
                <w:szCs w:val="24"/>
                <w:lang w:val="kk-KZ"/>
              </w:rPr>
              <w:t>Ибраим Ернұр</w:t>
            </w:r>
          </w:p>
        </w:tc>
        <w:tc>
          <w:tcPr>
            <w:tcW w:w="1701" w:type="dxa"/>
          </w:tcPr>
          <w:p w:rsidR="009F205B" w:rsidRPr="00932CB6" w:rsidRDefault="009244E5" w:rsidP="00F636CA">
            <w:pPr>
              <w:autoSpaceDE w:val="0"/>
              <w:autoSpaceDN w:val="0"/>
              <w:adjustRightInd w:val="0"/>
              <w:spacing w:after="0" w:line="240" w:lineRule="auto"/>
              <w:ind w:left="176"/>
              <w:jc w:val="center"/>
              <w:rPr>
                <w:szCs w:val="24"/>
              </w:rPr>
            </w:pPr>
            <w:r w:rsidRPr="00932CB6">
              <w:rPr>
                <w:szCs w:val="24"/>
              </w:rPr>
              <w:t xml:space="preserve">1 </w:t>
            </w:r>
            <w:proofErr w:type="spellStart"/>
            <w:r w:rsidR="009F205B" w:rsidRPr="00932CB6">
              <w:rPr>
                <w:szCs w:val="24"/>
              </w:rPr>
              <w:t>орын</w:t>
            </w:r>
            <w:proofErr w:type="spellEnd"/>
          </w:p>
        </w:tc>
      </w:tr>
      <w:tr w:rsidR="009F205B" w:rsidRPr="00932CB6" w:rsidTr="00AF490C">
        <w:trPr>
          <w:trHeight w:val="543"/>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2023</w:t>
            </w:r>
          </w:p>
        </w:tc>
        <w:tc>
          <w:tcPr>
            <w:tcW w:w="5246" w:type="dxa"/>
          </w:tcPr>
          <w:p w:rsidR="009F205B" w:rsidRPr="00932CB6" w:rsidRDefault="009244E5" w:rsidP="00F636CA">
            <w:pPr>
              <w:autoSpaceDE w:val="0"/>
              <w:autoSpaceDN w:val="0"/>
              <w:adjustRightInd w:val="0"/>
              <w:spacing w:after="0" w:line="240" w:lineRule="auto"/>
              <w:ind w:left="0" w:firstLine="0"/>
              <w:jc w:val="center"/>
              <w:rPr>
                <w:szCs w:val="24"/>
                <w:lang w:val="kk-KZ"/>
              </w:rPr>
            </w:pPr>
            <w:r w:rsidRPr="00932CB6">
              <w:rPr>
                <w:szCs w:val="24"/>
                <w:lang w:val="kk-KZ"/>
              </w:rPr>
              <w:t>Республикалық Кенгуру</w:t>
            </w:r>
          </w:p>
        </w:tc>
        <w:tc>
          <w:tcPr>
            <w:tcW w:w="2409" w:type="dxa"/>
          </w:tcPr>
          <w:p w:rsidR="009F205B" w:rsidRPr="00932CB6" w:rsidRDefault="009244E5" w:rsidP="00F636CA">
            <w:pPr>
              <w:autoSpaceDE w:val="0"/>
              <w:autoSpaceDN w:val="0"/>
              <w:adjustRightInd w:val="0"/>
              <w:spacing w:after="0" w:line="240" w:lineRule="auto"/>
              <w:ind w:left="206" w:firstLine="0"/>
              <w:jc w:val="center"/>
              <w:rPr>
                <w:szCs w:val="24"/>
                <w:lang w:val="kk-KZ"/>
              </w:rPr>
            </w:pPr>
            <w:r w:rsidRPr="00932CB6">
              <w:rPr>
                <w:szCs w:val="24"/>
                <w:lang w:val="kk-KZ"/>
              </w:rPr>
              <w:t>Қабдраш Асылжан</w:t>
            </w:r>
          </w:p>
        </w:tc>
        <w:tc>
          <w:tcPr>
            <w:tcW w:w="1701" w:type="dxa"/>
          </w:tcPr>
          <w:p w:rsidR="009F205B" w:rsidRPr="00932CB6" w:rsidRDefault="009244E5" w:rsidP="00F636CA">
            <w:pPr>
              <w:autoSpaceDE w:val="0"/>
              <w:autoSpaceDN w:val="0"/>
              <w:adjustRightInd w:val="0"/>
              <w:spacing w:after="0" w:line="240" w:lineRule="auto"/>
              <w:ind w:left="0" w:firstLine="0"/>
              <w:jc w:val="center"/>
              <w:rPr>
                <w:szCs w:val="24"/>
              </w:rPr>
            </w:pPr>
            <w:r w:rsidRPr="00932CB6">
              <w:rPr>
                <w:szCs w:val="24"/>
              </w:rPr>
              <w:t xml:space="preserve">2 </w:t>
            </w:r>
            <w:proofErr w:type="spellStart"/>
            <w:r w:rsidRPr="00932CB6">
              <w:rPr>
                <w:szCs w:val="24"/>
              </w:rPr>
              <w:t>орын</w:t>
            </w:r>
            <w:proofErr w:type="spellEnd"/>
          </w:p>
        </w:tc>
      </w:tr>
      <w:tr w:rsidR="009F205B" w:rsidRPr="00932CB6" w:rsidTr="00AF490C">
        <w:trPr>
          <w:trHeight w:val="251"/>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w:t>
            </w:r>
            <w:r w:rsidRPr="00932CB6">
              <w:rPr>
                <w:szCs w:val="24"/>
                <w:lang w:val="kk-KZ"/>
              </w:rPr>
              <w:lastRenderedPageBreak/>
              <w:t>23</w:t>
            </w:r>
          </w:p>
        </w:tc>
        <w:tc>
          <w:tcPr>
            <w:tcW w:w="5246" w:type="dxa"/>
          </w:tcPr>
          <w:p w:rsidR="009F205B" w:rsidRPr="00932CB6" w:rsidRDefault="009F205B" w:rsidP="00F636CA">
            <w:pPr>
              <w:autoSpaceDE w:val="0"/>
              <w:autoSpaceDN w:val="0"/>
              <w:adjustRightInd w:val="0"/>
              <w:spacing w:after="0" w:line="240" w:lineRule="auto"/>
              <w:ind w:left="35" w:firstLine="0"/>
              <w:jc w:val="center"/>
              <w:rPr>
                <w:szCs w:val="24"/>
                <w:lang w:val="kk-KZ"/>
              </w:rPr>
            </w:pPr>
            <w:r w:rsidRPr="00932CB6">
              <w:rPr>
                <w:szCs w:val="24"/>
                <w:lang w:val="kk-KZ"/>
              </w:rPr>
              <w:lastRenderedPageBreak/>
              <w:t>«Театрдың ғажайып әлемі» театр өнерінің республикалық фестиваль-ба</w:t>
            </w:r>
            <w:r w:rsidR="009244E5" w:rsidRPr="00932CB6">
              <w:rPr>
                <w:szCs w:val="24"/>
                <w:lang w:val="kk-KZ"/>
              </w:rPr>
              <w:t xml:space="preserve">йқауының </w:t>
            </w:r>
            <w:r w:rsidR="009244E5" w:rsidRPr="00932CB6">
              <w:rPr>
                <w:szCs w:val="24"/>
                <w:lang w:val="kk-KZ"/>
              </w:rPr>
              <w:lastRenderedPageBreak/>
              <w:t>аудандық кезеңінде   Қуыршақ қойылымы</w:t>
            </w:r>
          </w:p>
        </w:tc>
        <w:tc>
          <w:tcPr>
            <w:tcW w:w="2409" w:type="dxa"/>
          </w:tcPr>
          <w:p w:rsidR="009F205B" w:rsidRPr="00932CB6" w:rsidRDefault="009F205B" w:rsidP="00F636CA">
            <w:pPr>
              <w:autoSpaceDE w:val="0"/>
              <w:autoSpaceDN w:val="0"/>
              <w:adjustRightInd w:val="0"/>
              <w:spacing w:after="0" w:line="240" w:lineRule="auto"/>
              <w:ind w:left="206" w:firstLine="0"/>
              <w:jc w:val="center"/>
              <w:rPr>
                <w:szCs w:val="24"/>
                <w:lang w:val="kk-KZ"/>
              </w:rPr>
            </w:pPr>
            <w:r w:rsidRPr="00932CB6">
              <w:rPr>
                <w:szCs w:val="24"/>
                <w:lang w:val="kk-KZ"/>
              </w:rPr>
              <w:lastRenderedPageBreak/>
              <w:t>Мектеп командасы</w:t>
            </w:r>
          </w:p>
        </w:tc>
        <w:tc>
          <w:tcPr>
            <w:tcW w:w="1701" w:type="dxa"/>
          </w:tcPr>
          <w:p w:rsidR="009F205B" w:rsidRPr="00932CB6" w:rsidRDefault="009244E5" w:rsidP="00F636CA">
            <w:pPr>
              <w:autoSpaceDE w:val="0"/>
              <w:autoSpaceDN w:val="0"/>
              <w:adjustRightInd w:val="0"/>
              <w:spacing w:after="0" w:line="240" w:lineRule="auto"/>
              <w:ind w:left="176"/>
              <w:jc w:val="center"/>
              <w:rPr>
                <w:szCs w:val="24"/>
              </w:rPr>
            </w:pPr>
            <w:r w:rsidRPr="00932CB6">
              <w:rPr>
                <w:szCs w:val="24"/>
              </w:rPr>
              <w:t xml:space="preserve">2 </w:t>
            </w:r>
            <w:proofErr w:type="spellStart"/>
            <w:r w:rsidRPr="00932CB6">
              <w:rPr>
                <w:szCs w:val="24"/>
              </w:rPr>
              <w:t>орын</w:t>
            </w:r>
            <w:proofErr w:type="spellEnd"/>
          </w:p>
        </w:tc>
      </w:tr>
      <w:tr w:rsidR="009F205B" w:rsidRPr="00932CB6" w:rsidTr="00AF490C">
        <w:trPr>
          <w:trHeight w:val="251"/>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2023</w:t>
            </w:r>
          </w:p>
        </w:tc>
        <w:tc>
          <w:tcPr>
            <w:tcW w:w="5246" w:type="dxa"/>
          </w:tcPr>
          <w:p w:rsidR="009F205B" w:rsidRPr="00932CB6" w:rsidRDefault="009F205B" w:rsidP="00F636CA">
            <w:pPr>
              <w:autoSpaceDE w:val="0"/>
              <w:autoSpaceDN w:val="0"/>
              <w:adjustRightInd w:val="0"/>
              <w:spacing w:after="0" w:line="240" w:lineRule="auto"/>
              <w:ind w:left="35" w:firstLine="0"/>
              <w:jc w:val="center"/>
              <w:rPr>
                <w:szCs w:val="24"/>
                <w:lang w:val="kk-KZ"/>
              </w:rPr>
            </w:pPr>
            <w:r w:rsidRPr="00932CB6">
              <w:rPr>
                <w:szCs w:val="24"/>
                <w:lang w:val="kk-KZ"/>
              </w:rPr>
              <w:t>«Туған жер» этнофестиваль байқауын</w:t>
            </w:r>
            <w:r w:rsidR="009244E5" w:rsidRPr="00932CB6">
              <w:rPr>
                <w:szCs w:val="24"/>
                <w:lang w:val="kk-KZ"/>
              </w:rPr>
              <w:t>ың аудандық кезеңінде «Ұлттық би»</w:t>
            </w:r>
          </w:p>
        </w:tc>
        <w:tc>
          <w:tcPr>
            <w:tcW w:w="2409" w:type="dxa"/>
          </w:tcPr>
          <w:p w:rsidR="009F205B" w:rsidRPr="00932CB6" w:rsidRDefault="009F205B" w:rsidP="00F636CA">
            <w:pPr>
              <w:autoSpaceDE w:val="0"/>
              <w:autoSpaceDN w:val="0"/>
              <w:adjustRightInd w:val="0"/>
              <w:spacing w:after="0" w:line="240" w:lineRule="auto"/>
              <w:ind w:left="206" w:firstLine="0"/>
              <w:jc w:val="center"/>
              <w:rPr>
                <w:szCs w:val="24"/>
                <w:lang w:val="kk-KZ"/>
              </w:rPr>
            </w:pPr>
            <w:r w:rsidRPr="00932CB6">
              <w:rPr>
                <w:szCs w:val="24"/>
                <w:lang w:val="kk-KZ"/>
              </w:rPr>
              <w:t>Мектеп командасы</w:t>
            </w:r>
          </w:p>
        </w:tc>
        <w:tc>
          <w:tcPr>
            <w:tcW w:w="1701" w:type="dxa"/>
          </w:tcPr>
          <w:p w:rsidR="009F205B" w:rsidRPr="00932CB6" w:rsidRDefault="009244E5" w:rsidP="00F636CA">
            <w:pPr>
              <w:autoSpaceDE w:val="0"/>
              <w:autoSpaceDN w:val="0"/>
              <w:adjustRightInd w:val="0"/>
              <w:spacing w:after="0" w:line="240" w:lineRule="auto"/>
              <w:ind w:left="176"/>
              <w:jc w:val="center"/>
              <w:rPr>
                <w:szCs w:val="24"/>
              </w:rPr>
            </w:pPr>
            <w:r w:rsidRPr="00932CB6">
              <w:rPr>
                <w:szCs w:val="24"/>
              </w:rPr>
              <w:t xml:space="preserve">3 </w:t>
            </w:r>
            <w:proofErr w:type="spellStart"/>
            <w:r w:rsidRPr="00932CB6">
              <w:rPr>
                <w:szCs w:val="24"/>
              </w:rPr>
              <w:t>орын</w:t>
            </w:r>
            <w:proofErr w:type="spellEnd"/>
          </w:p>
        </w:tc>
      </w:tr>
      <w:tr w:rsidR="009F205B" w:rsidRPr="00932CB6" w:rsidTr="00AF490C">
        <w:trPr>
          <w:trHeight w:val="251"/>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2023</w:t>
            </w:r>
          </w:p>
        </w:tc>
        <w:tc>
          <w:tcPr>
            <w:tcW w:w="5246" w:type="dxa"/>
          </w:tcPr>
          <w:p w:rsidR="009F205B" w:rsidRPr="00932CB6" w:rsidRDefault="009F205B" w:rsidP="00F636CA">
            <w:pPr>
              <w:autoSpaceDE w:val="0"/>
              <w:autoSpaceDN w:val="0"/>
              <w:adjustRightInd w:val="0"/>
              <w:spacing w:after="0" w:line="240" w:lineRule="auto"/>
              <w:ind w:left="35" w:firstLine="0"/>
              <w:jc w:val="center"/>
              <w:rPr>
                <w:szCs w:val="24"/>
                <w:lang w:val="kk-KZ"/>
              </w:rPr>
            </w:pPr>
            <w:r w:rsidRPr="00932CB6">
              <w:rPr>
                <w:szCs w:val="24"/>
                <w:lang w:val="kk-KZ"/>
              </w:rPr>
              <w:t>«Туған жер» этнофестиваль байқауын</w:t>
            </w:r>
            <w:r w:rsidR="00DE49B8" w:rsidRPr="00932CB6">
              <w:rPr>
                <w:szCs w:val="24"/>
                <w:lang w:val="kk-KZ"/>
              </w:rPr>
              <w:t>ың аудандық кезеңінде « Ұлттық тағам»</w:t>
            </w:r>
          </w:p>
        </w:tc>
        <w:tc>
          <w:tcPr>
            <w:tcW w:w="2409" w:type="dxa"/>
          </w:tcPr>
          <w:p w:rsidR="009F205B" w:rsidRPr="00932CB6" w:rsidRDefault="009F205B" w:rsidP="00F636CA">
            <w:pPr>
              <w:autoSpaceDE w:val="0"/>
              <w:autoSpaceDN w:val="0"/>
              <w:adjustRightInd w:val="0"/>
              <w:spacing w:after="0" w:line="240" w:lineRule="auto"/>
              <w:ind w:left="206" w:firstLine="0"/>
              <w:jc w:val="center"/>
              <w:rPr>
                <w:szCs w:val="24"/>
                <w:lang w:val="kk-KZ"/>
              </w:rPr>
            </w:pPr>
            <w:r w:rsidRPr="00932CB6">
              <w:rPr>
                <w:szCs w:val="24"/>
                <w:lang w:val="kk-KZ"/>
              </w:rPr>
              <w:t>Мектеп командасы</w:t>
            </w:r>
          </w:p>
        </w:tc>
        <w:tc>
          <w:tcPr>
            <w:tcW w:w="1701" w:type="dxa"/>
          </w:tcPr>
          <w:p w:rsidR="009F205B" w:rsidRPr="00932CB6" w:rsidRDefault="009F205B" w:rsidP="00F636CA">
            <w:pPr>
              <w:autoSpaceDE w:val="0"/>
              <w:autoSpaceDN w:val="0"/>
              <w:adjustRightInd w:val="0"/>
              <w:spacing w:after="0" w:line="240" w:lineRule="auto"/>
              <w:ind w:left="176"/>
              <w:jc w:val="center"/>
              <w:rPr>
                <w:szCs w:val="24"/>
              </w:rPr>
            </w:pPr>
            <w:r w:rsidRPr="00932CB6">
              <w:rPr>
                <w:szCs w:val="24"/>
              </w:rPr>
              <w:t xml:space="preserve">3 </w:t>
            </w:r>
            <w:proofErr w:type="spellStart"/>
            <w:r w:rsidRPr="00932CB6">
              <w:rPr>
                <w:szCs w:val="24"/>
              </w:rPr>
              <w:t>орын</w:t>
            </w:r>
            <w:proofErr w:type="spellEnd"/>
          </w:p>
        </w:tc>
      </w:tr>
      <w:tr w:rsidR="009F205B" w:rsidRPr="00932CB6" w:rsidTr="00AF490C">
        <w:trPr>
          <w:trHeight w:val="251"/>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r w:rsidRPr="00932CB6">
              <w:rPr>
                <w:color w:val="000000"/>
                <w:sz w:val="24"/>
                <w:szCs w:val="24"/>
              </w:rPr>
              <w:t>2</w:t>
            </w: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2023</w:t>
            </w:r>
          </w:p>
        </w:tc>
        <w:tc>
          <w:tcPr>
            <w:tcW w:w="5246" w:type="dxa"/>
          </w:tcPr>
          <w:p w:rsidR="009F205B" w:rsidRPr="00932CB6" w:rsidRDefault="009F205B" w:rsidP="00F636CA">
            <w:pPr>
              <w:autoSpaceDE w:val="0"/>
              <w:autoSpaceDN w:val="0"/>
              <w:adjustRightInd w:val="0"/>
              <w:spacing w:after="0" w:line="240" w:lineRule="auto"/>
              <w:ind w:left="35" w:firstLine="0"/>
              <w:jc w:val="center"/>
              <w:rPr>
                <w:szCs w:val="24"/>
                <w:lang w:val="kk-KZ"/>
              </w:rPr>
            </w:pPr>
            <w:r w:rsidRPr="00932CB6">
              <w:rPr>
                <w:szCs w:val="24"/>
                <w:lang w:val="kk-KZ"/>
              </w:rPr>
              <w:t>«Туған жер» этнофестиваль байқауының аудандық кезеңінде «Хореография» номинациясы</w:t>
            </w:r>
          </w:p>
        </w:tc>
        <w:tc>
          <w:tcPr>
            <w:tcW w:w="2409" w:type="dxa"/>
          </w:tcPr>
          <w:p w:rsidR="009F205B" w:rsidRPr="00932CB6" w:rsidRDefault="009F205B" w:rsidP="00F636CA">
            <w:pPr>
              <w:autoSpaceDE w:val="0"/>
              <w:autoSpaceDN w:val="0"/>
              <w:adjustRightInd w:val="0"/>
              <w:spacing w:after="0" w:line="240" w:lineRule="auto"/>
              <w:ind w:left="206" w:firstLine="0"/>
              <w:jc w:val="center"/>
              <w:rPr>
                <w:szCs w:val="24"/>
                <w:lang w:val="kk-KZ"/>
              </w:rPr>
            </w:pPr>
            <w:r w:rsidRPr="00932CB6">
              <w:rPr>
                <w:szCs w:val="24"/>
                <w:lang w:val="kk-KZ"/>
              </w:rPr>
              <w:t>Мектеп командасы</w:t>
            </w:r>
          </w:p>
        </w:tc>
        <w:tc>
          <w:tcPr>
            <w:tcW w:w="1701" w:type="dxa"/>
          </w:tcPr>
          <w:p w:rsidR="009F205B" w:rsidRPr="00932CB6" w:rsidRDefault="009F205B" w:rsidP="00F636CA">
            <w:pPr>
              <w:autoSpaceDE w:val="0"/>
              <w:autoSpaceDN w:val="0"/>
              <w:adjustRightInd w:val="0"/>
              <w:spacing w:after="0" w:line="240" w:lineRule="auto"/>
              <w:ind w:left="176"/>
              <w:jc w:val="center"/>
              <w:rPr>
                <w:szCs w:val="24"/>
              </w:rPr>
            </w:pPr>
            <w:r w:rsidRPr="00932CB6">
              <w:rPr>
                <w:szCs w:val="24"/>
              </w:rPr>
              <w:t xml:space="preserve">2 </w:t>
            </w:r>
            <w:proofErr w:type="spellStart"/>
            <w:r w:rsidRPr="00932CB6">
              <w:rPr>
                <w:szCs w:val="24"/>
              </w:rPr>
              <w:t>орын</w:t>
            </w:r>
            <w:proofErr w:type="spellEnd"/>
          </w:p>
        </w:tc>
      </w:tr>
      <w:tr w:rsidR="009F205B" w:rsidRPr="00932CB6" w:rsidTr="00AF490C">
        <w:trPr>
          <w:trHeight w:val="251"/>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2023</w:t>
            </w:r>
          </w:p>
        </w:tc>
        <w:tc>
          <w:tcPr>
            <w:tcW w:w="5246" w:type="dxa"/>
          </w:tcPr>
          <w:p w:rsidR="009F205B" w:rsidRPr="00932CB6" w:rsidRDefault="009F205B" w:rsidP="00F636CA">
            <w:pPr>
              <w:autoSpaceDE w:val="0"/>
              <w:autoSpaceDN w:val="0"/>
              <w:adjustRightInd w:val="0"/>
              <w:spacing w:after="0" w:line="240" w:lineRule="auto"/>
              <w:ind w:left="35" w:firstLine="0"/>
              <w:jc w:val="center"/>
              <w:rPr>
                <w:szCs w:val="24"/>
                <w:lang w:val="kk-KZ"/>
              </w:rPr>
            </w:pPr>
            <w:r w:rsidRPr="00932CB6">
              <w:rPr>
                <w:szCs w:val="24"/>
                <w:lang w:val="kk-KZ"/>
              </w:rPr>
              <w:t>«Туған жер» этнофестиваль байқауының аудандық кезеңінде «Ұлттық тағам» номинациясы</w:t>
            </w:r>
          </w:p>
        </w:tc>
        <w:tc>
          <w:tcPr>
            <w:tcW w:w="2409" w:type="dxa"/>
          </w:tcPr>
          <w:p w:rsidR="009F205B" w:rsidRPr="00932CB6" w:rsidRDefault="009F205B" w:rsidP="00F636CA">
            <w:pPr>
              <w:autoSpaceDE w:val="0"/>
              <w:autoSpaceDN w:val="0"/>
              <w:adjustRightInd w:val="0"/>
              <w:spacing w:after="0" w:line="240" w:lineRule="auto"/>
              <w:ind w:left="206" w:firstLine="0"/>
              <w:jc w:val="center"/>
              <w:rPr>
                <w:szCs w:val="24"/>
                <w:lang w:val="kk-KZ"/>
              </w:rPr>
            </w:pPr>
            <w:r w:rsidRPr="00932CB6">
              <w:rPr>
                <w:szCs w:val="24"/>
                <w:lang w:val="kk-KZ"/>
              </w:rPr>
              <w:t>Мектеп командасы</w:t>
            </w:r>
          </w:p>
        </w:tc>
        <w:tc>
          <w:tcPr>
            <w:tcW w:w="1701" w:type="dxa"/>
          </w:tcPr>
          <w:p w:rsidR="009F205B" w:rsidRPr="00932CB6" w:rsidRDefault="009F205B" w:rsidP="00F636CA">
            <w:pPr>
              <w:autoSpaceDE w:val="0"/>
              <w:autoSpaceDN w:val="0"/>
              <w:adjustRightInd w:val="0"/>
              <w:spacing w:after="0" w:line="240" w:lineRule="auto"/>
              <w:ind w:left="176"/>
              <w:jc w:val="center"/>
              <w:rPr>
                <w:szCs w:val="24"/>
              </w:rPr>
            </w:pPr>
            <w:r w:rsidRPr="00932CB6">
              <w:rPr>
                <w:szCs w:val="24"/>
              </w:rPr>
              <w:t xml:space="preserve">1 </w:t>
            </w:r>
            <w:proofErr w:type="spellStart"/>
            <w:r w:rsidRPr="00932CB6">
              <w:rPr>
                <w:szCs w:val="24"/>
              </w:rPr>
              <w:t>орын</w:t>
            </w:r>
            <w:proofErr w:type="spellEnd"/>
          </w:p>
        </w:tc>
      </w:tr>
      <w:tr w:rsidR="009F205B" w:rsidRPr="00932CB6" w:rsidTr="00AF490C">
        <w:trPr>
          <w:trHeight w:val="251"/>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rPr>
            </w:pPr>
            <w:r w:rsidRPr="00932CB6">
              <w:rPr>
                <w:szCs w:val="24"/>
              </w:rPr>
              <w:t>2023</w:t>
            </w:r>
          </w:p>
        </w:tc>
        <w:tc>
          <w:tcPr>
            <w:tcW w:w="5246" w:type="dxa"/>
          </w:tcPr>
          <w:p w:rsidR="009F205B" w:rsidRPr="00932CB6" w:rsidRDefault="00DE49B8" w:rsidP="00F636CA">
            <w:pPr>
              <w:autoSpaceDE w:val="0"/>
              <w:autoSpaceDN w:val="0"/>
              <w:adjustRightInd w:val="0"/>
              <w:spacing w:after="0" w:line="240" w:lineRule="auto"/>
              <w:ind w:left="35" w:firstLine="0"/>
              <w:jc w:val="center"/>
              <w:rPr>
                <w:szCs w:val="24"/>
                <w:lang w:val="kk-KZ"/>
              </w:rPr>
            </w:pPr>
            <w:r w:rsidRPr="00932CB6">
              <w:rPr>
                <w:szCs w:val="24"/>
              </w:rPr>
              <w:t xml:space="preserve">25 – </w:t>
            </w:r>
            <w:r w:rsidRPr="00932CB6">
              <w:rPr>
                <w:szCs w:val="24"/>
                <w:lang w:val="kk-KZ"/>
              </w:rPr>
              <w:t>қазан  Республика күніне орай аудандық « Шабыт » балалар шығармашылығының конкурсында « Қазақстан – арман елі»Біз отанымызды мақтан тұтамыз» макет байқауы номинациясы бойынша</w:t>
            </w:r>
            <w:proofErr w:type="gramStart"/>
            <w:r w:rsidRPr="00932CB6">
              <w:rPr>
                <w:szCs w:val="24"/>
                <w:lang w:val="kk-KZ"/>
              </w:rPr>
              <w:t xml:space="preserve"> .</w:t>
            </w:r>
            <w:proofErr w:type="gramEnd"/>
          </w:p>
        </w:tc>
        <w:tc>
          <w:tcPr>
            <w:tcW w:w="2409" w:type="dxa"/>
          </w:tcPr>
          <w:p w:rsidR="009F205B" w:rsidRPr="00932CB6" w:rsidRDefault="009F205B" w:rsidP="00F636CA">
            <w:pPr>
              <w:autoSpaceDE w:val="0"/>
              <w:autoSpaceDN w:val="0"/>
              <w:adjustRightInd w:val="0"/>
              <w:spacing w:after="0" w:line="240" w:lineRule="auto"/>
              <w:ind w:left="206" w:firstLine="0"/>
              <w:jc w:val="center"/>
              <w:rPr>
                <w:szCs w:val="24"/>
                <w:lang w:val="kk-KZ"/>
              </w:rPr>
            </w:pPr>
            <w:r w:rsidRPr="00932CB6">
              <w:rPr>
                <w:szCs w:val="24"/>
                <w:lang w:val="kk-KZ"/>
              </w:rPr>
              <w:t>Мектеп командасы</w:t>
            </w:r>
          </w:p>
        </w:tc>
        <w:tc>
          <w:tcPr>
            <w:tcW w:w="1701" w:type="dxa"/>
          </w:tcPr>
          <w:p w:rsidR="009F205B" w:rsidRPr="00932CB6" w:rsidRDefault="009F205B" w:rsidP="00F636CA">
            <w:pPr>
              <w:autoSpaceDE w:val="0"/>
              <w:autoSpaceDN w:val="0"/>
              <w:adjustRightInd w:val="0"/>
              <w:spacing w:after="0" w:line="240" w:lineRule="auto"/>
              <w:ind w:left="176"/>
              <w:jc w:val="center"/>
              <w:rPr>
                <w:szCs w:val="24"/>
              </w:rPr>
            </w:pPr>
            <w:r w:rsidRPr="00932CB6">
              <w:rPr>
                <w:szCs w:val="24"/>
              </w:rPr>
              <w:t xml:space="preserve">2 </w:t>
            </w:r>
            <w:proofErr w:type="spellStart"/>
            <w:r w:rsidRPr="00932CB6">
              <w:rPr>
                <w:szCs w:val="24"/>
              </w:rPr>
              <w:t>орын</w:t>
            </w:r>
            <w:proofErr w:type="spellEnd"/>
          </w:p>
        </w:tc>
      </w:tr>
      <w:tr w:rsidR="009F205B" w:rsidRPr="00932CB6" w:rsidTr="00AF490C">
        <w:trPr>
          <w:trHeight w:val="251"/>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2024</w:t>
            </w:r>
          </w:p>
        </w:tc>
        <w:tc>
          <w:tcPr>
            <w:tcW w:w="5246" w:type="dxa"/>
          </w:tcPr>
          <w:p w:rsidR="009F205B" w:rsidRPr="00932CB6" w:rsidRDefault="00DE49B8" w:rsidP="00F636CA">
            <w:pPr>
              <w:autoSpaceDE w:val="0"/>
              <w:autoSpaceDN w:val="0"/>
              <w:adjustRightInd w:val="0"/>
              <w:spacing w:after="0" w:line="240" w:lineRule="auto"/>
              <w:ind w:left="35" w:firstLine="0"/>
              <w:jc w:val="center"/>
              <w:rPr>
                <w:szCs w:val="24"/>
                <w:lang w:val="kk-KZ"/>
              </w:rPr>
            </w:pPr>
            <w:r w:rsidRPr="00932CB6">
              <w:rPr>
                <w:szCs w:val="24"/>
                <w:lang w:val="kk-KZ"/>
              </w:rPr>
              <w:t>25 – қазан  Республика күніне орай аудандық « Шабыт »балалар шығармашылығының байқауында  »  Мың бұралған билер -ай»  номинациясы бойынша .</w:t>
            </w:r>
          </w:p>
        </w:tc>
        <w:tc>
          <w:tcPr>
            <w:tcW w:w="2409" w:type="dxa"/>
          </w:tcPr>
          <w:p w:rsidR="009F205B" w:rsidRPr="00932CB6" w:rsidRDefault="009F205B" w:rsidP="00F636CA">
            <w:pPr>
              <w:autoSpaceDE w:val="0"/>
              <w:autoSpaceDN w:val="0"/>
              <w:adjustRightInd w:val="0"/>
              <w:spacing w:after="0" w:line="240" w:lineRule="auto"/>
              <w:ind w:left="206" w:firstLine="0"/>
              <w:jc w:val="center"/>
              <w:rPr>
                <w:szCs w:val="24"/>
                <w:lang w:val="kk-KZ"/>
              </w:rPr>
            </w:pPr>
            <w:r w:rsidRPr="00932CB6">
              <w:rPr>
                <w:szCs w:val="24"/>
                <w:lang w:val="kk-KZ"/>
              </w:rPr>
              <w:t>Мектеп командасы</w:t>
            </w:r>
          </w:p>
        </w:tc>
        <w:tc>
          <w:tcPr>
            <w:tcW w:w="1701" w:type="dxa"/>
          </w:tcPr>
          <w:p w:rsidR="009F205B" w:rsidRPr="00932CB6" w:rsidRDefault="00DE49B8" w:rsidP="00F636CA">
            <w:pPr>
              <w:autoSpaceDE w:val="0"/>
              <w:autoSpaceDN w:val="0"/>
              <w:adjustRightInd w:val="0"/>
              <w:spacing w:after="0" w:line="240" w:lineRule="auto"/>
              <w:ind w:left="176"/>
              <w:jc w:val="center"/>
              <w:rPr>
                <w:szCs w:val="24"/>
              </w:rPr>
            </w:pPr>
            <w:r w:rsidRPr="00932CB6">
              <w:rPr>
                <w:szCs w:val="24"/>
              </w:rPr>
              <w:t xml:space="preserve">3 </w:t>
            </w:r>
            <w:proofErr w:type="spellStart"/>
            <w:r w:rsidR="009F205B" w:rsidRPr="00932CB6">
              <w:rPr>
                <w:szCs w:val="24"/>
              </w:rPr>
              <w:t>орын</w:t>
            </w:r>
            <w:proofErr w:type="spellEnd"/>
          </w:p>
        </w:tc>
      </w:tr>
      <w:tr w:rsidR="009F205B" w:rsidRPr="00932CB6" w:rsidTr="00AF490C">
        <w:trPr>
          <w:trHeight w:val="251"/>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2024</w:t>
            </w:r>
          </w:p>
        </w:tc>
        <w:tc>
          <w:tcPr>
            <w:tcW w:w="5246" w:type="dxa"/>
          </w:tcPr>
          <w:p w:rsidR="009F205B" w:rsidRPr="00932CB6" w:rsidRDefault="00DE49B8" w:rsidP="00F636CA">
            <w:pPr>
              <w:autoSpaceDE w:val="0"/>
              <w:autoSpaceDN w:val="0"/>
              <w:adjustRightInd w:val="0"/>
              <w:spacing w:after="0" w:line="240" w:lineRule="auto"/>
              <w:ind w:left="35" w:firstLine="0"/>
              <w:jc w:val="center"/>
              <w:rPr>
                <w:szCs w:val="24"/>
                <w:lang w:val="kk-KZ"/>
              </w:rPr>
            </w:pPr>
            <w:r w:rsidRPr="00932CB6">
              <w:rPr>
                <w:szCs w:val="24"/>
                <w:lang w:val="kk-KZ"/>
              </w:rPr>
              <w:t>Республикалық Ақбота зияткерлік олимпиадасы.</w:t>
            </w:r>
          </w:p>
        </w:tc>
        <w:tc>
          <w:tcPr>
            <w:tcW w:w="2409" w:type="dxa"/>
          </w:tcPr>
          <w:p w:rsidR="009F205B" w:rsidRPr="00932CB6" w:rsidRDefault="005E5420" w:rsidP="00F636CA">
            <w:pPr>
              <w:autoSpaceDE w:val="0"/>
              <w:autoSpaceDN w:val="0"/>
              <w:adjustRightInd w:val="0"/>
              <w:spacing w:after="0" w:line="240" w:lineRule="auto"/>
              <w:ind w:left="953" w:firstLine="0"/>
              <w:jc w:val="center"/>
              <w:rPr>
                <w:szCs w:val="24"/>
                <w:lang w:val="kk-KZ"/>
              </w:rPr>
            </w:pPr>
            <w:r w:rsidRPr="00932CB6">
              <w:rPr>
                <w:szCs w:val="24"/>
                <w:lang w:val="kk-KZ"/>
              </w:rPr>
              <w:t xml:space="preserve">Тоқтасын </w:t>
            </w:r>
            <w:r w:rsidR="00DE49B8" w:rsidRPr="00932CB6">
              <w:rPr>
                <w:szCs w:val="24"/>
                <w:lang w:val="kk-KZ"/>
              </w:rPr>
              <w:t>Ерназар</w:t>
            </w:r>
          </w:p>
        </w:tc>
        <w:tc>
          <w:tcPr>
            <w:tcW w:w="1701" w:type="dxa"/>
          </w:tcPr>
          <w:p w:rsidR="009F205B" w:rsidRPr="00932CB6" w:rsidRDefault="00DE49B8" w:rsidP="00F636CA">
            <w:pPr>
              <w:autoSpaceDE w:val="0"/>
              <w:autoSpaceDN w:val="0"/>
              <w:adjustRightInd w:val="0"/>
              <w:spacing w:after="0" w:line="240" w:lineRule="auto"/>
              <w:ind w:left="176"/>
              <w:jc w:val="center"/>
              <w:rPr>
                <w:szCs w:val="24"/>
              </w:rPr>
            </w:pPr>
            <w:r w:rsidRPr="00932CB6">
              <w:rPr>
                <w:szCs w:val="24"/>
              </w:rPr>
              <w:t xml:space="preserve">1 </w:t>
            </w:r>
            <w:proofErr w:type="spellStart"/>
            <w:r w:rsidRPr="00932CB6">
              <w:rPr>
                <w:szCs w:val="24"/>
              </w:rPr>
              <w:t>орын</w:t>
            </w:r>
            <w:proofErr w:type="spellEnd"/>
          </w:p>
        </w:tc>
      </w:tr>
      <w:tr w:rsidR="009F205B" w:rsidRPr="00932CB6" w:rsidTr="00AF490C">
        <w:trPr>
          <w:trHeight w:val="623"/>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2024</w:t>
            </w:r>
          </w:p>
        </w:tc>
        <w:tc>
          <w:tcPr>
            <w:tcW w:w="5246" w:type="dxa"/>
          </w:tcPr>
          <w:p w:rsidR="009F205B" w:rsidRPr="00932CB6" w:rsidRDefault="00DE49B8" w:rsidP="00F636CA">
            <w:pPr>
              <w:autoSpaceDE w:val="0"/>
              <w:autoSpaceDN w:val="0"/>
              <w:adjustRightInd w:val="0"/>
              <w:spacing w:after="0" w:line="240" w:lineRule="auto"/>
              <w:ind w:left="35" w:firstLine="0"/>
              <w:jc w:val="center"/>
              <w:rPr>
                <w:szCs w:val="24"/>
                <w:lang w:val="kk-KZ"/>
              </w:rPr>
            </w:pPr>
            <w:r w:rsidRPr="00932CB6">
              <w:rPr>
                <w:szCs w:val="24"/>
                <w:lang w:val="kk-KZ"/>
              </w:rPr>
              <w:t>Ертістің киелі жерлеріне саяхат . Жас бло</w:t>
            </w:r>
            <w:r w:rsidR="00512D55" w:rsidRPr="00932CB6">
              <w:rPr>
                <w:szCs w:val="24"/>
                <w:lang w:val="kk-KZ"/>
              </w:rPr>
              <w:t>герлер байқауының жүлдегері.</w:t>
            </w:r>
          </w:p>
        </w:tc>
        <w:tc>
          <w:tcPr>
            <w:tcW w:w="2409" w:type="dxa"/>
          </w:tcPr>
          <w:p w:rsidR="009F205B" w:rsidRPr="00932CB6" w:rsidRDefault="00512D55" w:rsidP="00F636CA">
            <w:pPr>
              <w:autoSpaceDE w:val="0"/>
              <w:autoSpaceDN w:val="0"/>
              <w:adjustRightInd w:val="0"/>
              <w:spacing w:after="0" w:line="240" w:lineRule="auto"/>
              <w:ind w:left="206" w:firstLine="0"/>
              <w:jc w:val="center"/>
              <w:rPr>
                <w:szCs w:val="24"/>
                <w:lang w:val="kk-KZ"/>
              </w:rPr>
            </w:pPr>
            <w:r w:rsidRPr="00932CB6">
              <w:rPr>
                <w:szCs w:val="24"/>
                <w:lang w:val="kk-KZ"/>
              </w:rPr>
              <w:t>Тоқтасын Ержігіт</w:t>
            </w:r>
          </w:p>
        </w:tc>
        <w:tc>
          <w:tcPr>
            <w:tcW w:w="1701" w:type="dxa"/>
          </w:tcPr>
          <w:p w:rsidR="009F205B" w:rsidRPr="00932CB6" w:rsidRDefault="00512D55" w:rsidP="00F636CA">
            <w:pPr>
              <w:autoSpaceDE w:val="0"/>
              <w:autoSpaceDN w:val="0"/>
              <w:adjustRightInd w:val="0"/>
              <w:spacing w:after="0" w:line="240" w:lineRule="auto"/>
              <w:ind w:left="176"/>
              <w:jc w:val="center"/>
              <w:rPr>
                <w:szCs w:val="24"/>
                <w:lang w:val="kk-KZ"/>
              </w:rPr>
            </w:pPr>
            <w:r w:rsidRPr="00932CB6">
              <w:rPr>
                <w:szCs w:val="24"/>
              </w:rPr>
              <w:t xml:space="preserve">2 </w:t>
            </w:r>
            <w:proofErr w:type="spellStart"/>
            <w:r w:rsidRPr="00932CB6">
              <w:rPr>
                <w:szCs w:val="24"/>
              </w:rPr>
              <w:t>орын</w:t>
            </w:r>
            <w:proofErr w:type="spellEnd"/>
          </w:p>
        </w:tc>
      </w:tr>
      <w:tr w:rsidR="009F205B" w:rsidRPr="00932CB6" w:rsidTr="00AF490C">
        <w:trPr>
          <w:trHeight w:val="251"/>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2024</w:t>
            </w:r>
          </w:p>
        </w:tc>
        <w:tc>
          <w:tcPr>
            <w:tcW w:w="5246" w:type="dxa"/>
          </w:tcPr>
          <w:p w:rsidR="009F205B" w:rsidRPr="00932CB6" w:rsidRDefault="00512D55" w:rsidP="00F636CA">
            <w:pPr>
              <w:autoSpaceDE w:val="0"/>
              <w:autoSpaceDN w:val="0"/>
              <w:adjustRightInd w:val="0"/>
              <w:spacing w:after="0" w:line="240" w:lineRule="auto"/>
              <w:ind w:left="35" w:firstLine="0"/>
              <w:jc w:val="center"/>
              <w:rPr>
                <w:szCs w:val="24"/>
              </w:rPr>
            </w:pPr>
            <w:r w:rsidRPr="00932CB6">
              <w:rPr>
                <w:szCs w:val="24"/>
                <w:lang w:val="kk-KZ"/>
              </w:rPr>
              <w:t xml:space="preserve">Аудандық  Үздік қыран басшы </w:t>
            </w:r>
            <w:r w:rsidRPr="00932CB6">
              <w:rPr>
                <w:szCs w:val="24"/>
              </w:rPr>
              <w:t>2022</w:t>
            </w:r>
          </w:p>
        </w:tc>
        <w:tc>
          <w:tcPr>
            <w:tcW w:w="2409" w:type="dxa"/>
          </w:tcPr>
          <w:p w:rsidR="009F205B" w:rsidRPr="00932CB6" w:rsidRDefault="009F205B" w:rsidP="00F636CA">
            <w:pPr>
              <w:autoSpaceDE w:val="0"/>
              <w:autoSpaceDN w:val="0"/>
              <w:adjustRightInd w:val="0"/>
              <w:spacing w:after="0" w:line="240" w:lineRule="auto"/>
              <w:ind w:left="206" w:firstLine="0"/>
              <w:jc w:val="center"/>
              <w:rPr>
                <w:szCs w:val="24"/>
                <w:lang w:val="kk-KZ"/>
              </w:rPr>
            </w:pPr>
            <w:r w:rsidRPr="00932CB6">
              <w:rPr>
                <w:szCs w:val="24"/>
                <w:lang w:val="kk-KZ"/>
              </w:rPr>
              <w:t>Мектеп командасы</w:t>
            </w:r>
          </w:p>
        </w:tc>
        <w:tc>
          <w:tcPr>
            <w:tcW w:w="1701" w:type="dxa"/>
          </w:tcPr>
          <w:p w:rsidR="009F205B" w:rsidRPr="00932CB6" w:rsidRDefault="00512D55" w:rsidP="00F636CA">
            <w:pPr>
              <w:autoSpaceDE w:val="0"/>
              <w:autoSpaceDN w:val="0"/>
              <w:adjustRightInd w:val="0"/>
              <w:spacing w:after="0" w:line="240" w:lineRule="auto"/>
              <w:ind w:left="176"/>
              <w:jc w:val="center"/>
              <w:rPr>
                <w:szCs w:val="24"/>
                <w:lang w:val="kk-KZ"/>
              </w:rPr>
            </w:pPr>
            <w:r w:rsidRPr="00932CB6">
              <w:rPr>
                <w:szCs w:val="24"/>
                <w:lang w:val="kk-KZ"/>
              </w:rPr>
              <w:t xml:space="preserve">3 </w:t>
            </w:r>
            <w:r w:rsidR="009F205B" w:rsidRPr="00932CB6">
              <w:rPr>
                <w:szCs w:val="24"/>
                <w:lang w:val="kk-KZ"/>
              </w:rPr>
              <w:t>орын</w:t>
            </w:r>
          </w:p>
        </w:tc>
      </w:tr>
      <w:tr w:rsidR="009F205B" w:rsidRPr="00932CB6" w:rsidTr="00AF490C">
        <w:trPr>
          <w:trHeight w:val="251"/>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2024</w:t>
            </w:r>
          </w:p>
        </w:tc>
        <w:tc>
          <w:tcPr>
            <w:tcW w:w="5246" w:type="dxa"/>
          </w:tcPr>
          <w:p w:rsidR="009F205B" w:rsidRPr="00932CB6" w:rsidRDefault="00512D55" w:rsidP="00F636CA">
            <w:pPr>
              <w:autoSpaceDE w:val="0"/>
              <w:autoSpaceDN w:val="0"/>
              <w:adjustRightInd w:val="0"/>
              <w:spacing w:after="0" w:line="240" w:lineRule="auto"/>
              <w:ind w:left="35" w:firstLine="0"/>
              <w:jc w:val="center"/>
              <w:rPr>
                <w:szCs w:val="24"/>
                <w:lang w:val="kk-KZ"/>
              </w:rPr>
            </w:pPr>
            <w:r w:rsidRPr="00932CB6">
              <w:rPr>
                <w:szCs w:val="24"/>
                <w:lang w:val="kk-KZ"/>
              </w:rPr>
              <w:t>Республикалық Ақбота зияткерлік олимпиадасы</w:t>
            </w:r>
          </w:p>
        </w:tc>
        <w:tc>
          <w:tcPr>
            <w:tcW w:w="2409" w:type="dxa"/>
          </w:tcPr>
          <w:p w:rsidR="009F205B" w:rsidRPr="00932CB6" w:rsidRDefault="00512D55" w:rsidP="00F636CA">
            <w:pPr>
              <w:autoSpaceDE w:val="0"/>
              <w:autoSpaceDN w:val="0"/>
              <w:adjustRightInd w:val="0"/>
              <w:spacing w:after="0" w:line="240" w:lineRule="auto"/>
              <w:ind w:left="953" w:firstLine="0"/>
              <w:jc w:val="center"/>
              <w:rPr>
                <w:szCs w:val="24"/>
                <w:lang w:val="kk-KZ"/>
              </w:rPr>
            </w:pPr>
            <w:r w:rsidRPr="00932CB6">
              <w:rPr>
                <w:szCs w:val="24"/>
                <w:lang w:val="kk-KZ"/>
              </w:rPr>
              <w:t>Серік Нұрмұхаммед</w:t>
            </w:r>
          </w:p>
        </w:tc>
        <w:tc>
          <w:tcPr>
            <w:tcW w:w="1701" w:type="dxa"/>
          </w:tcPr>
          <w:p w:rsidR="009F205B" w:rsidRPr="00932CB6" w:rsidRDefault="00512D55" w:rsidP="00F636CA">
            <w:pPr>
              <w:autoSpaceDE w:val="0"/>
              <w:autoSpaceDN w:val="0"/>
              <w:adjustRightInd w:val="0"/>
              <w:spacing w:after="0" w:line="240" w:lineRule="auto"/>
              <w:ind w:left="0" w:firstLine="0"/>
              <w:jc w:val="center"/>
              <w:rPr>
                <w:szCs w:val="24"/>
              </w:rPr>
            </w:pPr>
            <w:r w:rsidRPr="00932CB6">
              <w:rPr>
                <w:szCs w:val="24"/>
              </w:rPr>
              <w:t xml:space="preserve">2 </w:t>
            </w:r>
            <w:proofErr w:type="spellStart"/>
            <w:r w:rsidRPr="00932CB6">
              <w:rPr>
                <w:szCs w:val="24"/>
              </w:rPr>
              <w:t>орын</w:t>
            </w:r>
            <w:proofErr w:type="spellEnd"/>
          </w:p>
        </w:tc>
      </w:tr>
      <w:tr w:rsidR="009F205B" w:rsidRPr="00932CB6" w:rsidTr="00AF490C">
        <w:trPr>
          <w:trHeight w:val="251"/>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2024</w:t>
            </w:r>
          </w:p>
        </w:tc>
        <w:tc>
          <w:tcPr>
            <w:tcW w:w="5246" w:type="dxa"/>
          </w:tcPr>
          <w:p w:rsidR="009F205B" w:rsidRPr="00932CB6" w:rsidRDefault="00512D55" w:rsidP="00F636CA">
            <w:pPr>
              <w:autoSpaceDE w:val="0"/>
              <w:autoSpaceDN w:val="0"/>
              <w:adjustRightInd w:val="0"/>
              <w:spacing w:after="0" w:line="240" w:lineRule="auto"/>
              <w:ind w:left="35" w:firstLine="0"/>
              <w:jc w:val="center"/>
              <w:rPr>
                <w:szCs w:val="24"/>
                <w:lang w:val="kk-KZ"/>
              </w:rPr>
            </w:pPr>
            <w:r w:rsidRPr="00932CB6">
              <w:rPr>
                <w:szCs w:val="24"/>
                <w:lang w:val="kk-KZ"/>
              </w:rPr>
              <w:t>Облысытқ Менің генеалогиялық шежірем</w:t>
            </w:r>
          </w:p>
        </w:tc>
        <w:tc>
          <w:tcPr>
            <w:tcW w:w="2409" w:type="dxa"/>
          </w:tcPr>
          <w:p w:rsidR="009F205B" w:rsidRPr="00932CB6" w:rsidRDefault="00512D55" w:rsidP="00F636CA">
            <w:pPr>
              <w:autoSpaceDE w:val="0"/>
              <w:autoSpaceDN w:val="0"/>
              <w:adjustRightInd w:val="0"/>
              <w:spacing w:after="0" w:line="240" w:lineRule="auto"/>
              <w:jc w:val="center"/>
              <w:rPr>
                <w:szCs w:val="24"/>
                <w:lang w:val="kk-KZ"/>
              </w:rPr>
            </w:pPr>
            <w:r w:rsidRPr="00932CB6">
              <w:rPr>
                <w:szCs w:val="24"/>
                <w:lang w:val="kk-KZ"/>
              </w:rPr>
              <w:t>Тоқтасын Ержігіт</w:t>
            </w:r>
          </w:p>
        </w:tc>
        <w:tc>
          <w:tcPr>
            <w:tcW w:w="1701" w:type="dxa"/>
          </w:tcPr>
          <w:p w:rsidR="009F205B" w:rsidRPr="00932CB6" w:rsidRDefault="009F205B" w:rsidP="00F636CA">
            <w:pPr>
              <w:autoSpaceDE w:val="0"/>
              <w:autoSpaceDN w:val="0"/>
              <w:adjustRightInd w:val="0"/>
              <w:spacing w:after="0" w:line="240" w:lineRule="auto"/>
              <w:ind w:left="176"/>
              <w:jc w:val="center"/>
              <w:rPr>
                <w:szCs w:val="24"/>
              </w:rPr>
            </w:pPr>
            <w:r w:rsidRPr="00932CB6">
              <w:rPr>
                <w:szCs w:val="24"/>
              </w:rPr>
              <w:t xml:space="preserve">2 </w:t>
            </w:r>
            <w:proofErr w:type="spellStart"/>
            <w:r w:rsidRPr="00932CB6">
              <w:rPr>
                <w:szCs w:val="24"/>
              </w:rPr>
              <w:t>орын</w:t>
            </w:r>
            <w:proofErr w:type="spellEnd"/>
          </w:p>
        </w:tc>
      </w:tr>
      <w:tr w:rsidR="009F205B" w:rsidRPr="00932CB6" w:rsidTr="00AF490C">
        <w:trPr>
          <w:trHeight w:val="251"/>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rPr>
            </w:pPr>
            <w:r w:rsidRPr="00932CB6">
              <w:rPr>
                <w:szCs w:val="24"/>
              </w:rPr>
              <w:t>2024</w:t>
            </w:r>
          </w:p>
        </w:tc>
        <w:tc>
          <w:tcPr>
            <w:tcW w:w="5246" w:type="dxa"/>
          </w:tcPr>
          <w:p w:rsidR="009F205B" w:rsidRPr="00932CB6" w:rsidRDefault="00512D55" w:rsidP="00F636CA">
            <w:pPr>
              <w:autoSpaceDE w:val="0"/>
              <w:autoSpaceDN w:val="0"/>
              <w:adjustRightInd w:val="0"/>
              <w:spacing w:after="0" w:line="240" w:lineRule="auto"/>
              <w:ind w:left="35" w:firstLine="0"/>
              <w:jc w:val="center"/>
              <w:rPr>
                <w:szCs w:val="24"/>
                <w:lang w:val="kk-KZ"/>
              </w:rPr>
            </w:pPr>
            <w:r w:rsidRPr="00932CB6">
              <w:rPr>
                <w:szCs w:val="24"/>
                <w:lang w:val="kk-KZ"/>
              </w:rPr>
              <w:t>Облыстық ғылыми жоба . Қазақтын Хас батырлары</w:t>
            </w:r>
          </w:p>
        </w:tc>
        <w:tc>
          <w:tcPr>
            <w:tcW w:w="2409" w:type="dxa"/>
          </w:tcPr>
          <w:p w:rsidR="009F205B" w:rsidRPr="00932CB6" w:rsidRDefault="00512D55" w:rsidP="00F636CA">
            <w:pPr>
              <w:autoSpaceDE w:val="0"/>
              <w:autoSpaceDN w:val="0"/>
              <w:adjustRightInd w:val="0"/>
              <w:spacing w:after="0" w:line="240" w:lineRule="auto"/>
              <w:ind w:left="0" w:firstLine="0"/>
              <w:jc w:val="center"/>
              <w:rPr>
                <w:szCs w:val="24"/>
                <w:lang w:val="kk-KZ"/>
              </w:rPr>
            </w:pPr>
            <w:r w:rsidRPr="00932CB6">
              <w:rPr>
                <w:szCs w:val="24"/>
                <w:lang w:val="kk-KZ"/>
              </w:rPr>
              <w:t>Тоқтасын Ержігіт</w:t>
            </w:r>
          </w:p>
        </w:tc>
        <w:tc>
          <w:tcPr>
            <w:tcW w:w="1701" w:type="dxa"/>
          </w:tcPr>
          <w:p w:rsidR="009F205B" w:rsidRPr="00932CB6" w:rsidRDefault="00512D55" w:rsidP="00F636CA">
            <w:pPr>
              <w:autoSpaceDE w:val="0"/>
              <w:autoSpaceDN w:val="0"/>
              <w:adjustRightInd w:val="0"/>
              <w:spacing w:after="0" w:line="240" w:lineRule="auto"/>
              <w:ind w:left="176"/>
              <w:jc w:val="center"/>
              <w:rPr>
                <w:szCs w:val="24"/>
              </w:rPr>
            </w:pPr>
            <w:r w:rsidRPr="00932CB6">
              <w:rPr>
                <w:szCs w:val="24"/>
              </w:rPr>
              <w:t>1</w:t>
            </w:r>
            <w:r w:rsidR="009F205B" w:rsidRPr="00932CB6">
              <w:rPr>
                <w:szCs w:val="24"/>
              </w:rPr>
              <w:t xml:space="preserve"> </w:t>
            </w:r>
            <w:proofErr w:type="spellStart"/>
            <w:r w:rsidR="009F205B" w:rsidRPr="00932CB6">
              <w:rPr>
                <w:szCs w:val="24"/>
              </w:rPr>
              <w:t>орын</w:t>
            </w:r>
            <w:proofErr w:type="spellEnd"/>
          </w:p>
        </w:tc>
      </w:tr>
      <w:tr w:rsidR="009F205B" w:rsidRPr="00932CB6" w:rsidTr="00AF490C">
        <w:trPr>
          <w:trHeight w:val="251"/>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rPr>
            </w:pPr>
            <w:r w:rsidRPr="00932CB6">
              <w:rPr>
                <w:szCs w:val="24"/>
              </w:rPr>
              <w:t>2</w:t>
            </w:r>
            <w:r w:rsidRPr="00932CB6">
              <w:rPr>
                <w:szCs w:val="24"/>
              </w:rPr>
              <w:lastRenderedPageBreak/>
              <w:t>024</w:t>
            </w:r>
          </w:p>
        </w:tc>
        <w:tc>
          <w:tcPr>
            <w:tcW w:w="5246" w:type="dxa"/>
          </w:tcPr>
          <w:p w:rsidR="009F205B" w:rsidRPr="00932CB6" w:rsidRDefault="00512D55" w:rsidP="00F636CA">
            <w:pPr>
              <w:autoSpaceDE w:val="0"/>
              <w:autoSpaceDN w:val="0"/>
              <w:adjustRightInd w:val="0"/>
              <w:spacing w:after="0" w:line="240" w:lineRule="auto"/>
              <w:ind w:left="35" w:firstLine="0"/>
              <w:jc w:val="center"/>
              <w:rPr>
                <w:szCs w:val="24"/>
                <w:lang w:val="kk-KZ"/>
              </w:rPr>
            </w:pPr>
            <w:r w:rsidRPr="00932CB6">
              <w:rPr>
                <w:szCs w:val="24"/>
                <w:lang w:val="kk-KZ"/>
              </w:rPr>
              <w:lastRenderedPageBreak/>
              <w:t>Мың бала</w:t>
            </w:r>
          </w:p>
        </w:tc>
        <w:tc>
          <w:tcPr>
            <w:tcW w:w="2409" w:type="dxa"/>
          </w:tcPr>
          <w:p w:rsidR="009F205B" w:rsidRPr="00932CB6" w:rsidRDefault="00512D55" w:rsidP="00F636CA">
            <w:pPr>
              <w:autoSpaceDE w:val="0"/>
              <w:autoSpaceDN w:val="0"/>
              <w:adjustRightInd w:val="0"/>
              <w:spacing w:after="0" w:line="240" w:lineRule="auto"/>
              <w:ind w:left="206" w:firstLine="0"/>
              <w:jc w:val="center"/>
              <w:rPr>
                <w:szCs w:val="24"/>
                <w:lang w:val="kk-KZ"/>
              </w:rPr>
            </w:pPr>
            <w:r w:rsidRPr="00932CB6">
              <w:rPr>
                <w:szCs w:val="24"/>
                <w:lang w:val="kk-KZ"/>
              </w:rPr>
              <w:t>Бесембай Балжан</w:t>
            </w:r>
          </w:p>
        </w:tc>
        <w:tc>
          <w:tcPr>
            <w:tcW w:w="1701" w:type="dxa"/>
          </w:tcPr>
          <w:p w:rsidR="009F205B" w:rsidRPr="00932CB6" w:rsidRDefault="009F205B" w:rsidP="00F636CA">
            <w:pPr>
              <w:autoSpaceDE w:val="0"/>
              <w:autoSpaceDN w:val="0"/>
              <w:adjustRightInd w:val="0"/>
              <w:spacing w:after="0" w:line="240" w:lineRule="auto"/>
              <w:ind w:left="176"/>
              <w:jc w:val="center"/>
              <w:rPr>
                <w:szCs w:val="24"/>
              </w:rPr>
            </w:pPr>
            <w:r w:rsidRPr="00932CB6">
              <w:rPr>
                <w:szCs w:val="24"/>
              </w:rPr>
              <w:t xml:space="preserve">1 </w:t>
            </w:r>
            <w:proofErr w:type="spellStart"/>
            <w:r w:rsidRPr="00932CB6">
              <w:rPr>
                <w:szCs w:val="24"/>
              </w:rPr>
              <w:t>орын</w:t>
            </w:r>
            <w:proofErr w:type="spellEnd"/>
          </w:p>
        </w:tc>
      </w:tr>
      <w:tr w:rsidR="009F205B" w:rsidRPr="00932CB6" w:rsidTr="00AF490C">
        <w:trPr>
          <w:trHeight w:val="251"/>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rPr>
            </w:pPr>
            <w:r w:rsidRPr="00932CB6">
              <w:rPr>
                <w:szCs w:val="24"/>
              </w:rPr>
              <w:t>2024</w:t>
            </w:r>
          </w:p>
        </w:tc>
        <w:tc>
          <w:tcPr>
            <w:tcW w:w="5246" w:type="dxa"/>
          </w:tcPr>
          <w:p w:rsidR="009F205B" w:rsidRPr="00932CB6" w:rsidRDefault="00512D55" w:rsidP="00F636CA">
            <w:pPr>
              <w:autoSpaceDE w:val="0"/>
              <w:autoSpaceDN w:val="0"/>
              <w:adjustRightInd w:val="0"/>
              <w:spacing w:after="0" w:line="240" w:lineRule="auto"/>
              <w:ind w:left="35" w:firstLine="0"/>
              <w:jc w:val="center"/>
              <w:rPr>
                <w:szCs w:val="24"/>
                <w:lang w:val="kk-KZ"/>
              </w:rPr>
            </w:pPr>
            <w:r w:rsidRPr="00932CB6">
              <w:rPr>
                <w:szCs w:val="24"/>
                <w:lang w:val="kk-KZ"/>
              </w:rPr>
              <w:t>Республикалық Кенгуру</w:t>
            </w:r>
          </w:p>
        </w:tc>
        <w:tc>
          <w:tcPr>
            <w:tcW w:w="2409" w:type="dxa"/>
          </w:tcPr>
          <w:p w:rsidR="009F205B" w:rsidRPr="00932CB6" w:rsidRDefault="005E5420" w:rsidP="00F636CA">
            <w:pPr>
              <w:autoSpaceDE w:val="0"/>
              <w:autoSpaceDN w:val="0"/>
              <w:adjustRightInd w:val="0"/>
              <w:spacing w:after="0" w:line="240" w:lineRule="auto"/>
              <w:ind w:left="206" w:firstLine="0"/>
              <w:jc w:val="center"/>
              <w:rPr>
                <w:szCs w:val="24"/>
                <w:lang w:val="kk-KZ"/>
              </w:rPr>
            </w:pPr>
            <w:r w:rsidRPr="00932CB6">
              <w:rPr>
                <w:szCs w:val="24"/>
                <w:lang w:val="kk-KZ"/>
              </w:rPr>
              <w:t>Бесембай Балжан</w:t>
            </w:r>
          </w:p>
        </w:tc>
        <w:tc>
          <w:tcPr>
            <w:tcW w:w="1701" w:type="dxa"/>
          </w:tcPr>
          <w:p w:rsidR="009F205B" w:rsidRPr="00932CB6" w:rsidRDefault="005E5420" w:rsidP="00F636CA">
            <w:pPr>
              <w:autoSpaceDE w:val="0"/>
              <w:autoSpaceDN w:val="0"/>
              <w:adjustRightInd w:val="0"/>
              <w:spacing w:after="0" w:line="240" w:lineRule="auto"/>
              <w:ind w:left="176"/>
              <w:jc w:val="center"/>
              <w:rPr>
                <w:szCs w:val="24"/>
              </w:rPr>
            </w:pPr>
            <w:r w:rsidRPr="00932CB6">
              <w:rPr>
                <w:szCs w:val="24"/>
              </w:rPr>
              <w:t xml:space="preserve">2 </w:t>
            </w:r>
            <w:proofErr w:type="spellStart"/>
            <w:r w:rsidRPr="00932CB6">
              <w:rPr>
                <w:szCs w:val="24"/>
              </w:rPr>
              <w:t>орын</w:t>
            </w:r>
            <w:proofErr w:type="spellEnd"/>
          </w:p>
        </w:tc>
      </w:tr>
      <w:tr w:rsidR="009F205B" w:rsidRPr="00932CB6" w:rsidTr="00F636CA">
        <w:trPr>
          <w:trHeight w:val="657"/>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2024</w:t>
            </w:r>
          </w:p>
        </w:tc>
        <w:tc>
          <w:tcPr>
            <w:tcW w:w="5246" w:type="dxa"/>
          </w:tcPr>
          <w:p w:rsidR="009F205B" w:rsidRPr="00932CB6" w:rsidRDefault="005E5420" w:rsidP="00F636CA">
            <w:pPr>
              <w:autoSpaceDE w:val="0"/>
              <w:autoSpaceDN w:val="0"/>
              <w:adjustRightInd w:val="0"/>
              <w:spacing w:after="0" w:line="240" w:lineRule="auto"/>
              <w:ind w:left="35" w:firstLine="0"/>
              <w:jc w:val="center"/>
              <w:rPr>
                <w:szCs w:val="24"/>
                <w:lang w:val="kk-KZ"/>
              </w:rPr>
            </w:pPr>
            <w:r w:rsidRPr="00932CB6">
              <w:rPr>
                <w:szCs w:val="24"/>
                <w:lang w:val="kk-KZ"/>
              </w:rPr>
              <w:t>Республикалық Ақбота зияткерлік олимпиадасы</w:t>
            </w:r>
          </w:p>
        </w:tc>
        <w:tc>
          <w:tcPr>
            <w:tcW w:w="2409" w:type="dxa"/>
          </w:tcPr>
          <w:p w:rsidR="009F205B" w:rsidRPr="00932CB6" w:rsidRDefault="005E5420" w:rsidP="00F636CA">
            <w:pPr>
              <w:autoSpaceDE w:val="0"/>
              <w:autoSpaceDN w:val="0"/>
              <w:adjustRightInd w:val="0"/>
              <w:spacing w:after="0" w:line="240" w:lineRule="auto"/>
              <w:ind w:left="206" w:firstLine="0"/>
              <w:jc w:val="center"/>
              <w:rPr>
                <w:szCs w:val="24"/>
                <w:lang w:val="kk-KZ"/>
              </w:rPr>
            </w:pPr>
            <w:r w:rsidRPr="00932CB6">
              <w:rPr>
                <w:szCs w:val="24"/>
                <w:lang w:val="kk-KZ"/>
              </w:rPr>
              <w:t>Бесембай Балжан</w:t>
            </w:r>
          </w:p>
        </w:tc>
        <w:tc>
          <w:tcPr>
            <w:tcW w:w="1701" w:type="dxa"/>
          </w:tcPr>
          <w:p w:rsidR="009F205B" w:rsidRPr="00932CB6" w:rsidRDefault="009F205B" w:rsidP="00F636CA">
            <w:pPr>
              <w:autoSpaceDE w:val="0"/>
              <w:autoSpaceDN w:val="0"/>
              <w:adjustRightInd w:val="0"/>
              <w:spacing w:after="0" w:line="240" w:lineRule="auto"/>
              <w:ind w:left="176"/>
              <w:jc w:val="center"/>
              <w:rPr>
                <w:szCs w:val="24"/>
              </w:rPr>
            </w:pPr>
            <w:r w:rsidRPr="00932CB6">
              <w:rPr>
                <w:szCs w:val="24"/>
              </w:rPr>
              <w:t xml:space="preserve">2 </w:t>
            </w:r>
            <w:proofErr w:type="spellStart"/>
            <w:r w:rsidRPr="00932CB6">
              <w:rPr>
                <w:szCs w:val="24"/>
              </w:rPr>
              <w:t>орын</w:t>
            </w:r>
            <w:proofErr w:type="spellEnd"/>
          </w:p>
        </w:tc>
      </w:tr>
      <w:tr w:rsidR="009F205B" w:rsidRPr="00932CB6" w:rsidTr="00F636CA">
        <w:trPr>
          <w:trHeight w:val="403"/>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2024</w:t>
            </w:r>
          </w:p>
        </w:tc>
        <w:tc>
          <w:tcPr>
            <w:tcW w:w="5246" w:type="dxa"/>
          </w:tcPr>
          <w:p w:rsidR="009F205B" w:rsidRPr="00932CB6" w:rsidRDefault="005E5420" w:rsidP="00F636CA">
            <w:pPr>
              <w:autoSpaceDE w:val="0"/>
              <w:autoSpaceDN w:val="0"/>
              <w:adjustRightInd w:val="0"/>
              <w:spacing w:after="0" w:line="240" w:lineRule="auto"/>
              <w:ind w:left="35" w:firstLine="0"/>
              <w:jc w:val="center"/>
              <w:rPr>
                <w:szCs w:val="24"/>
                <w:lang w:val="kk-KZ"/>
              </w:rPr>
            </w:pPr>
            <w:r w:rsidRPr="00932CB6">
              <w:rPr>
                <w:szCs w:val="24"/>
                <w:lang w:val="kk-KZ"/>
              </w:rPr>
              <w:t>Алтын қазына</w:t>
            </w:r>
          </w:p>
        </w:tc>
        <w:tc>
          <w:tcPr>
            <w:tcW w:w="2409" w:type="dxa"/>
          </w:tcPr>
          <w:p w:rsidR="009F205B" w:rsidRPr="00932CB6" w:rsidRDefault="005E5420" w:rsidP="00F636CA">
            <w:pPr>
              <w:autoSpaceDE w:val="0"/>
              <w:autoSpaceDN w:val="0"/>
              <w:adjustRightInd w:val="0"/>
              <w:spacing w:after="0" w:line="240" w:lineRule="auto"/>
              <w:ind w:left="206" w:firstLine="0"/>
              <w:jc w:val="center"/>
              <w:rPr>
                <w:szCs w:val="24"/>
                <w:lang w:val="kk-KZ"/>
              </w:rPr>
            </w:pPr>
            <w:r w:rsidRPr="00932CB6">
              <w:rPr>
                <w:szCs w:val="24"/>
                <w:lang w:val="kk-KZ"/>
              </w:rPr>
              <w:t>Потанин Леонид</w:t>
            </w:r>
          </w:p>
        </w:tc>
        <w:tc>
          <w:tcPr>
            <w:tcW w:w="1701" w:type="dxa"/>
          </w:tcPr>
          <w:p w:rsidR="009F205B" w:rsidRPr="00932CB6" w:rsidRDefault="009F205B" w:rsidP="00F636CA">
            <w:pPr>
              <w:autoSpaceDE w:val="0"/>
              <w:autoSpaceDN w:val="0"/>
              <w:adjustRightInd w:val="0"/>
              <w:spacing w:after="0" w:line="240" w:lineRule="auto"/>
              <w:ind w:left="176"/>
              <w:jc w:val="center"/>
              <w:rPr>
                <w:szCs w:val="24"/>
              </w:rPr>
            </w:pPr>
            <w:r w:rsidRPr="00932CB6">
              <w:rPr>
                <w:szCs w:val="24"/>
              </w:rPr>
              <w:t xml:space="preserve">2 </w:t>
            </w:r>
            <w:proofErr w:type="spellStart"/>
            <w:r w:rsidRPr="00932CB6">
              <w:rPr>
                <w:szCs w:val="24"/>
              </w:rPr>
              <w:t>орын</w:t>
            </w:r>
            <w:proofErr w:type="spellEnd"/>
          </w:p>
        </w:tc>
      </w:tr>
      <w:tr w:rsidR="009F205B" w:rsidRPr="00932CB6" w:rsidTr="00AF490C">
        <w:trPr>
          <w:trHeight w:val="720"/>
        </w:trPr>
        <w:tc>
          <w:tcPr>
            <w:tcW w:w="851" w:type="dxa"/>
          </w:tcPr>
          <w:p w:rsidR="009F205B" w:rsidRPr="00932CB6" w:rsidRDefault="009F205B"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9F205B" w:rsidRPr="00932CB6" w:rsidRDefault="009F205B" w:rsidP="00F636CA">
            <w:pPr>
              <w:autoSpaceDE w:val="0"/>
              <w:autoSpaceDN w:val="0"/>
              <w:adjustRightInd w:val="0"/>
              <w:spacing w:after="0" w:line="240" w:lineRule="auto"/>
              <w:jc w:val="center"/>
              <w:rPr>
                <w:szCs w:val="24"/>
                <w:lang w:val="kk-KZ"/>
              </w:rPr>
            </w:pPr>
            <w:r w:rsidRPr="00932CB6">
              <w:rPr>
                <w:szCs w:val="24"/>
                <w:lang w:val="kk-KZ"/>
              </w:rPr>
              <w:t>2024</w:t>
            </w:r>
          </w:p>
        </w:tc>
        <w:tc>
          <w:tcPr>
            <w:tcW w:w="5246" w:type="dxa"/>
          </w:tcPr>
          <w:p w:rsidR="009F205B" w:rsidRPr="00932CB6" w:rsidRDefault="005E5420" w:rsidP="00F636CA">
            <w:pPr>
              <w:autoSpaceDE w:val="0"/>
              <w:autoSpaceDN w:val="0"/>
              <w:adjustRightInd w:val="0"/>
              <w:spacing w:after="0" w:line="240" w:lineRule="auto"/>
              <w:ind w:left="35" w:firstLine="0"/>
              <w:jc w:val="center"/>
              <w:rPr>
                <w:szCs w:val="24"/>
                <w:lang w:val="kk-KZ"/>
              </w:rPr>
            </w:pPr>
            <w:r w:rsidRPr="00932CB6">
              <w:rPr>
                <w:szCs w:val="24"/>
                <w:lang w:val="kk-KZ"/>
              </w:rPr>
              <w:t>Республика күніне орай өткізілген  « Ән шырқаймыз бәріміз»патриоттық әндер сайысында</w:t>
            </w:r>
          </w:p>
        </w:tc>
        <w:tc>
          <w:tcPr>
            <w:tcW w:w="2409" w:type="dxa"/>
          </w:tcPr>
          <w:p w:rsidR="009F205B" w:rsidRPr="00932CB6" w:rsidRDefault="005E5420" w:rsidP="00F636CA">
            <w:pPr>
              <w:autoSpaceDE w:val="0"/>
              <w:autoSpaceDN w:val="0"/>
              <w:adjustRightInd w:val="0"/>
              <w:spacing w:after="0" w:line="240" w:lineRule="auto"/>
              <w:ind w:left="206" w:firstLine="0"/>
              <w:jc w:val="center"/>
              <w:rPr>
                <w:szCs w:val="24"/>
                <w:lang w:val="kk-KZ"/>
              </w:rPr>
            </w:pPr>
            <w:r w:rsidRPr="00932CB6">
              <w:rPr>
                <w:szCs w:val="24"/>
                <w:lang w:val="kk-KZ"/>
              </w:rPr>
              <w:t>Серік Нұрмұхаммед</w:t>
            </w:r>
          </w:p>
        </w:tc>
        <w:tc>
          <w:tcPr>
            <w:tcW w:w="1701" w:type="dxa"/>
          </w:tcPr>
          <w:p w:rsidR="009F205B" w:rsidRPr="00932CB6" w:rsidRDefault="005E5420" w:rsidP="00F636CA">
            <w:pPr>
              <w:autoSpaceDE w:val="0"/>
              <w:autoSpaceDN w:val="0"/>
              <w:adjustRightInd w:val="0"/>
              <w:spacing w:after="0" w:line="240" w:lineRule="auto"/>
              <w:ind w:left="176"/>
              <w:jc w:val="center"/>
              <w:rPr>
                <w:szCs w:val="24"/>
              </w:rPr>
            </w:pPr>
            <w:r w:rsidRPr="00932CB6">
              <w:rPr>
                <w:szCs w:val="24"/>
              </w:rPr>
              <w:t xml:space="preserve">2 </w:t>
            </w:r>
            <w:proofErr w:type="spellStart"/>
            <w:r w:rsidRPr="00932CB6">
              <w:rPr>
                <w:szCs w:val="24"/>
              </w:rPr>
              <w:t>орын</w:t>
            </w:r>
            <w:proofErr w:type="spellEnd"/>
          </w:p>
        </w:tc>
      </w:tr>
      <w:tr w:rsidR="005E5420" w:rsidRPr="00932CB6" w:rsidTr="00AF490C">
        <w:trPr>
          <w:trHeight w:val="442"/>
        </w:trPr>
        <w:tc>
          <w:tcPr>
            <w:tcW w:w="851" w:type="dxa"/>
          </w:tcPr>
          <w:p w:rsidR="005E5420" w:rsidRPr="00932CB6" w:rsidRDefault="005E5420"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5E5420" w:rsidRPr="00932CB6" w:rsidRDefault="005E5420" w:rsidP="00F636CA">
            <w:pPr>
              <w:autoSpaceDE w:val="0"/>
              <w:autoSpaceDN w:val="0"/>
              <w:adjustRightInd w:val="0"/>
              <w:spacing w:after="0" w:line="240" w:lineRule="auto"/>
              <w:jc w:val="center"/>
              <w:rPr>
                <w:szCs w:val="24"/>
                <w:lang w:val="kk-KZ"/>
              </w:rPr>
            </w:pPr>
          </w:p>
        </w:tc>
        <w:tc>
          <w:tcPr>
            <w:tcW w:w="5246" w:type="dxa"/>
          </w:tcPr>
          <w:p w:rsidR="005E5420" w:rsidRPr="00932CB6" w:rsidRDefault="005E5420" w:rsidP="00F636CA">
            <w:pPr>
              <w:autoSpaceDE w:val="0"/>
              <w:autoSpaceDN w:val="0"/>
              <w:adjustRightInd w:val="0"/>
              <w:spacing w:after="0" w:line="240" w:lineRule="auto"/>
              <w:ind w:left="35"/>
              <w:jc w:val="center"/>
              <w:rPr>
                <w:szCs w:val="24"/>
                <w:lang w:val="kk-KZ"/>
              </w:rPr>
            </w:pPr>
            <w:r w:rsidRPr="00932CB6">
              <w:rPr>
                <w:szCs w:val="24"/>
                <w:lang w:val="kk-KZ"/>
              </w:rPr>
              <w:t>Менің елім Қазақстан патриоттық әндер аудандық байқауында .</w:t>
            </w:r>
          </w:p>
        </w:tc>
        <w:tc>
          <w:tcPr>
            <w:tcW w:w="2409" w:type="dxa"/>
          </w:tcPr>
          <w:p w:rsidR="005E5420" w:rsidRPr="00932CB6" w:rsidRDefault="005E5420" w:rsidP="00F636CA">
            <w:pPr>
              <w:autoSpaceDE w:val="0"/>
              <w:autoSpaceDN w:val="0"/>
              <w:adjustRightInd w:val="0"/>
              <w:spacing w:after="0" w:line="240" w:lineRule="auto"/>
              <w:ind w:left="206"/>
              <w:jc w:val="center"/>
              <w:rPr>
                <w:szCs w:val="24"/>
                <w:lang w:val="kk-KZ"/>
              </w:rPr>
            </w:pPr>
            <w:r w:rsidRPr="00932CB6">
              <w:rPr>
                <w:szCs w:val="24"/>
                <w:lang w:val="kk-KZ"/>
              </w:rPr>
              <w:t>Нуртазин</w:t>
            </w:r>
          </w:p>
          <w:p w:rsidR="005E5420" w:rsidRPr="00932CB6" w:rsidRDefault="005E5420" w:rsidP="00F636CA">
            <w:pPr>
              <w:autoSpaceDE w:val="0"/>
              <w:autoSpaceDN w:val="0"/>
              <w:adjustRightInd w:val="0"/>
              <w:spacing w:after="0" w:line="240" w:lineRule="auto"/>
              <w:ind w:left="206"/>
              <w:jc w:val="center"/>
              <w:rPr>
                <w:szCs w:val="24"/>
                <w:lang w:val="kk-KZ"/>
              </w:rPr>
            </w:pPr>
            <w:r w:rsidRPr="00932CB6">
              <w:rPr>
                <w:szCs w:val="24"/>
                <w:lang w:val="kk-KZ"/>
              </w:rPr>
              <w:t>Аяру</w:t>
            </w:r>
          </w:p>
        </w:tc>
        <w:tc>
          <w:tcPr>
            <w:tcW w:w="1701" w:type="dxa"/>
          </w:tcPr>
          <w:p w:rsidR="005E5420" w:rsidRPr="00932CB6" w:rsidRDefault="005E5420" w:rsidP="00F636CA">
            <w:pPr>
              <w:autoSpaceDE w:val="0"/>
              <w:autoSpaceDN w:val="0"/>
              <w:adjustRightInd w:val="0"/>
              <w:spacing w:after="0" w:line="240" w:lineRule="auto"/>
              <w:ind w:left="176"/>
              <w:jc w:val="center"/>
              <w:rPr>
                <w:szCs w:val="24"/>
              </w:rPr>
            </w:pPr>
            <w:r w:rsidRPr="00932CB6">
              <w:rPr>
                <w:szCs w:val="24"/>
              </w:rPr>
              <w:t xml:space="preserve">1 </w:t>
            </w:r>
            <w:proofErr w:type="spellStart"/>
            <w:r w:rsidRPr="00932CB6">
              <w:rPr>
                <w:szCs w:val="24"/>
              </w:rPr>
              <w:t>орын</w:t>
            </w:r>
            <w:proofErr w:type="spellEnd"/>
          </w:p>
          <w:p w:rsidR="00E526C7" w:rsidRPr="00932CB6" w:rsidRDefault="00E526C7" w:rsidP="00F636CA">
            <w:pPr>
              <w:autoSpaceDE w:val="0"/>
              <w:autoSpaceDN w:val="0"/>
              <w:adjustRightInd w:val="0"/>
              <w:spacing w:after="0" w:line="240" w:lineRule="auto"/>
              <w:ind w:left="176"/>
              <w:jc w:val="center"/>
              <w:rPr>
                <w:szCs w:val="24"/>
              </w:rPr>
            </w:pPr>
          </w:p>
          <w:p w:rsidR="00E526C7" w:rsidRPr="00932CB6" w:rsidRDefault="00E526C7" w:rsidP="00F636CA">
            <w:pPr>
              <w:autoSpaceDE w:val="0"/>
              <w:autoSpaceDN w:val="0"/>
              <w:adjustRightInd w:val="0"/>
              <w:spacing w:after="0" w:line="240" w:lineRule="auto"/>
              <w:ind w:left="176"/>
              <w:jc w:val="center"/>
              <w:rPr>
                <w:szCs w:val="24"/>
              </w:rPr>
            </w:pPr>
          </w:p>
          <w:p w:rsidR="00E526C7" w:rsidRPr="00932CB6" w:rsidRDefault="00E526C7" w:rsidP="00F636CA">
            <w:pPr>
              <w:autoSpaceDE w:val="0"/>
              <w:autoSpaceDN w:val="0"/>
              <w:adjustRightInd w:val="0"/>
              <w:spacing w:after="0" w:line="240" w:lineRule="auto"/>
              <w:ind w:left="176"/>
              <w:jc w:val="center"/>
              <w:rPr>
                <w:szCs w:val="24"/>
                <w:lang w:val="kk-KZ"/>
              </w:rPr>
            </w:pPr>
          </w:p>
        </w:tc>
      </w:tr>
      <w:tr w:rsidR="00E526C7" w:rsidRPr="00932CB6" w:rsidTr="00AF490C">
        <w:trPr>
          <w:trHeight w:val="442"/>
        </w:trPr>
        <w:tc>
          <w:tcPr>
            <w:tcW w:w="851" w:type="dxa"/>
          </w:tcPr>
          <w:p w:rsidR="00E526C7" w:rsidRPr="00932CB6" w:rsidRDefault="00E526C7"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E526C7" w:rsidRPr="00932CB6" w:rsidRDefault="00E526C7" w:rsidP="00F636CA">
            <w:pPr>
              <w:autoSpaceDE w:val="0"/>
              <w:autoSpaceDN w:val="0"/>
              <w:adjustRightInd w:val="0"/>
              <w:spacing w:after="0" w:line="240" w:lineRule="auto"/>
              <w:jc w:val="center"/>
              <w:rPr>
                <w:szCs w:val="24"/>
                <w:lang w:val="kk-KZ"/>
              </w:rPr>
            </w:pPr>
          </w:p>
        </w:tc>
        <w:tc>
          <w:tcPr>
            <w:tcW w:w="5246" w:type="dxa"/>
          </w:tcPr>
          <w:p w:rsidR="00E526C7" w:rsidRPr="00932CB6" w:rsidRDefault="00E526C7" w:rsidP="00F636CA">
            <w:pPr>
              <w:tabs>
                <w:tab w:val="left" w:pos="781"/>
              </w:tabs>
              <w:autoSpaceDE w:val="0"/>
              <w:autoSpaceDN w:val="0"/>
              <w:adjustRightInd w:val="0"/>
              <w:spacing w:after="0" w:line="240" w:lineRule="auto"/>
              <w:ind w:left="35"/>
              <w:jc w:val="center"/>
              <w:rPr>
                <w:szCs w:val="24"/>
                <w:lang w:val="kk-KZ"/>
              </w:rPr>
            </w:pPr>
            <w:r w:rsidRPr="00932CB6">
              <w:rPr>
                <w:szCs w:val="24"/>
                <w:lang w:val="kk-KZ"/>
              </w:rPr>
              <w:t>Қ.Р –ның Тәуелсіздік күніне орай Қыздар арасында Аққулы команда құрамында .</w:t>
            </w:r>
          </w:p>
        </w:tc>
        <w:tc>
          <w:tcPr>
            <w:tcW w:w="2409" w:type="dxa"/>
          </w:tcPr>
          <w:p w:rsidR="00E526C7" w:rsidRPr="00932CB6" w:rsidRDefault="00E526C7" w:rsidP="00F636CA">
            <w:pPr>
              <w:autoSpaceDE w:val="0"/>
              <w:autoSpaceDN w:val="0"/>
              <w:adjustRightInd w:val="0"/>
              <w:spacing w:after="0" w:line="240" w:lineRule="auto"/>
              <w:ind w:left="206"/>
              <w:jc w:val="center"/>
              <w:rPr>
                <w:szCs w:val="24"/>
                <w:lang w:val="kk-KZ"/>
              </w:rPr>
            </w:pPr>
            <w:r w:rsidRPr="00932CB6">
              <w:rPr>
                <w:szCs w:val="24"/>
                <w:lang w:val="kk-KZ"/>
              </w:rPr>
              <w:t>Команда</w:t>
            </w:r>
          </w:p>
        </w:tc>
        <w:tc>
          <w:tcPr>
            <w:tcW w:w="1701" w:type="dxa"/>
          </w:tcPr>
          <w:p w:rsidR="00E526C7" w:rsidRPr="00932CB6" w:rsidRDefault="00E526C7" w:rsidP="00F636CA">
            <w:pPr>
              <w:autoSpaceDE w:val="0"/>
              <w:autoSpaceDN w:val="0"/>
              <w:adjustRightInd w:val="0"/>
              <w:spacing w:after="0" w:line="240" w:lineRule="auto"/>
              <w:ind w:left="176"/>
              <w:jc w:val="center"/>
              <w:rPr>
                <w:szCs w:val="24"/>
                <w:lang w:val="kk-KZ"/>
              </w:rPr>
            </w:pPr>
            <w:r w:rsidRPr="00932CB6">
              <w:rPr>
                <w:szCs w:val="24"/>
              </w:rPr>
              <w:t xml:space="preserve">2 </w:t>
            </w:r>
            <w:proofErr w:type="spellStart"/>
            <w:r w:rsidRPr="00932CB6">
              <w:rPr>
                <w:szCs w:val="24"/>
              </w:rPr>
              <w:t>орын</w:t>
            </w:r>
            <w:proofErr w:type="spellEnd"/>
          </w:p>
        </w:tc>
      </w:tr>
      <w:tr w:rsidR="00E526C7" w:rsidRPr="00932CB6" w:rsidTr="00AF490C">
        <w:trPr>
          <w:trHeight w:val="442"/>
        </w:trPr>
        <w:tc>
          <w:tcPr>
            <w:tcW w:w="851" w:type="dxa"/>
          </w:tcPr>
          <w:p w:rsidR="00E526C7" w:rsidRPr="00932CB6" w:rsidRDefault="00E526C7"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E526C7" w:rsidRPr="00932CB6" w:rsidRDefault="00E526C7" w:rsidP="00F636CA">
            <w:pPr>
              <w:autoSpaceDE w:val="0"/>
              <w:autoSpaceDN w:val="0"/>
              <w:adjustRightInd w:val="0"/>
              <w:spacing w:after="0" w:line="240" w:lineRule="auto"/>
              <w:jc w:val="center"/>
              <w:rPr>
                <w:szCs w:val="24"/>
                <w:lang w:val="kk-KZ"/>
              </w:rPr>
            </w:pPr>
          </w:p>
        </w:tc>
        <w:tc>
          <w:tcPr>
            <w:tcW w:w="5246" w:type="dxa"/>
          </w:tcPr>
          <w:p w:rsidR="00E526C7" w:rsidRPr="00932CB6" w:rsidRDefault="00E526C7" w:rsidP="00F636CA">
            <w:pPr>
              <w:tabs>
                <w:tab w:val="left" w:pos="555"/>
              </w:tabs>
              <w:autoSpaceDE w:val="0"/>
              <w:autoSpaceDN w:val="0"/>
              <w:adjustRightInd w:val="0"/>
              <w:spacing w:after="0" w:line="240" w:lineRule="auto"/>
              <w:ind w:left="35"/>
              <w:jc w:val="center"/>
              <w:rPr>
                <w:szCs w:val="24"/>
                <w:lang w:val="kk-KZ"/>
              </w:rPr>
            </w:pPr>
            <w:r w:rsidRPr="00932CB6">
              <w:rPr>
                <w:szCs w:val="24"/>
                <w:lang w:val="kk-KZ"/>
              </w:rPr>
              <w:t>Дойбыдан Аққулы ауданының БЖСМ ның ашық біріншілігінде қыздар арасында .</w:t>
            </w:r>
          </w:p>
        </w:tc>
        <w:tc>
          <w:tcPr>
            <w:tcW w:w="2409" w:type="dxa"/>
          </w:tcPr>
          <w:p w:rsidR="00E526C7" w:rsidRPr="00932CB6" w:rsidRDefault="00E526C7" w:rsidP="00F636CA">
            <w:pPr>
              <w:autoSpaceDE w:val="0"/>
              <w:autoSpaceDN w:val="0"/>
              <w:adjustRightInd w:val="0"/>
              <w:spacing w:after="0" w:line="240" w:lineRule="auto"/>
              <w:ind w:left="206"/>
              <w:jc w:val="center"/>
              <w:rPr>
                <w:szCs w:val="24"/>
                <w:lang w:val="kk-KZ"/>
              </w:rPr>
            </w:pPr>
            <w:r w:rsidRPr="00932CB6">
              <w:rPr>
                <w:szCs w:val="24"/>
                <w:lang w:val="kk-KZ"/>
              </w:rPr>
              <w:t>Ибраим Ризана</w:t>
            </w:r>
          </w:p>
        </w:tc>
        <w:tc>
          <w:tcPr>
            <w:tcW w:w="1701" w:type="dxa"/>
          </w:tcPr>
          <w:p w:rsidR="00E526C7" w:rsidRPr="00932CB6" w:rsidRDefault="00E526C7" w:rsidP="00F636CA">
            <w:pPr>
              <w:autoSpaceDE w:val="0"/>
              <w:autoSpaceDN w:val="0"/>
              <w:adjustRightInd w:val="0"/>
              <w:spacing w:after="0" w:line="240" w:lineRule="auto"/>
              <w:ind w:left="176"/>
              <w:jc w:val="center"/>
              <w:rPr>
                <w:szCs w:val="24"/>
                <w:lang w:val="kk-KZ"/>
              </w:rPr>
            </w:pPr>
            <w:r w:rsidRPr="00932CB6">
              <w:rPr>
                <w:szCs w:val="24"/>
              </w:rPr>
              <w:t xml:space="preserve">2 </w:t>
            </w:r>
            <w:proofErr w:type="spellStart"/>
            <w:r w:rsidRPr="00932CB6">
              <w:rPr>
                <w:szCs w:val="24"/>
              </w:rPr>
              <w:t>орын</w:t>
            </w:r>
            <w:proofErr w:type="spellEnd"/>
          </w:p>
        </w:tc>
      </w:tr>
      <w:tr w:rsidR="00E526C7" w:rsidRPr="00932CB6" w:rsidTr="00AF490C">
        <w:trPr>
          <w:trHeight w:val="442"/>
        </w:trPr>
        <w:tc>
          <w:tcPr>
            <w:tcW w:w="851" w:type="dxa"/>
          </w:tcPr>
          <w:p w:rsidR="00E526C7" w:rsidRPr="00932CB6" w:rsidRDefault="00E526C7"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E526C7" w:rsidRPr="00932CB6" w:rsidRDefault="00E526C7" w:rsidP="00F636CA">
            <w:pPr>
              <w:autoSpaceDE w:val="0"/>
              <w:autoSpaceDN w:val="0"/>
              <w:adjustRightInd w:val="0"/>
              <w:spacing w:after="0" w:line="240" w:lineRule="auto"/>
              <w:jc w:val="center"/>
              <w:rPr>
                <w:szCs w:val="24"/>
                <w:lang w:val="kk-KZ"/>
              </w:rPr>
            </w:pPr>
          </w:p>
        </w:tc>
        <w:tc>
          <w:tcPr>
            <w:tcW w:w="5246" w:type="dxa"/>
          </w:tcPr>
          <w:p w:rsidR="00E526C7" w:rsidRPr="00932CB6" w:rsidRDefault="00E526C7" w:rsidP="00F636CA">
            <w:pPr>
              <w:autoSpaceDE w:val="0"/>
              <w:autoSpaceDN w:val="0"/>
              <w:adjustRightInd w:val="0"/>
              <w:spacing w:after="0" w:line="240" w:lineRule="auto"/>
              <w:ind w:left="35"/>
              <w:jc w:val="center"/>
              <w:rPr>
                <w:szCs w:val="24"/>
                <w:lang w:val="kk-KZ"/>
              </w:rPr>
            </w:pPr>
            <w:r w:rsidRPr="00932CB6">
              <w:rPr>
                <w:szCs w:val="24"/>
                <w:lang w:val="kk-KZ"/>
              </w:rPr>
              <w:t>Павлодар облысында тоғызқұмалақ бойынша командалық чемпионат .</w:t>
            </w:r>
          </w:p>
        </w:tc>
        <w:tc>
          <w:tcPr>
            <w:tcW w:w="2409" w:type="dxa"/>
          </w:tcPr>
          <w:p w:rsidR="00E526C7" w:rsidRPr="00932CB6" w:rsidRDefault="00E526C7" w:rsidP="00F636CA">
            <w:pPr>
              <w:autoSpaceDE w:val="0"/>
              <w:autoSpaceDN w:val="0"/>
              <w:adjustRightInd w:val="0"/>
              <w:spacing w:after="0" w:line="240" w:lineRule="auto"/>
              <w:ind w:left="206"/>
              <w:jc w:val="center"/>
              <w:rPr>
                <w:szCs w:val="24"/>
                <w:lang w:val="kk-KZ"/>
              </w:rPr>
            </w:pPr>
            <w:r w:rsidRPr="00932CB6">
              <w:rPr>
                <w:szCs w:val="24"/>
                <w:lang w:val="kk-KZ"/>
              </w:rPr>
              <w:t>Ибраим Ризана</w:t>
            </w:r>
          </w:p>
        </w:tc>
        <w:tc>
          <w:tcPr>
            <w:tcW w:w="1701" w:type="dxa"/>
          </w:tcPr>
          <w:p w:rsidR="00E526C7" w:rsidRPr="00932CB6" w:rsidRDefault="00E526C7" w:rsidP="00F636CA">
            <w:pPr>
              <w:autoSpaceDE w:val="0"/>
              <w:autoSpaceDN w:val="0"/>
              <w:adjustRightInd w:val="0"/>
              <w:spacing w:after="0" w:line="240" w:lineRule="auto"/>
              <w:ind w:left="176"/>
              <w:jc w:val="center"/>
              <w:rPr>
                <w:szCs w:val="24"/>
              </w:rPr>
            </w:pPr>
            <w:r w:rsidRPr="00932CB6">
              <w:rPr>
                <w:szCs w:val="24"/>
              </w:rPr>
              <w:t xml:space="preserve">3 </w:t>
            </w:r>
            <w:proofErr w:type="spellStart"/>
            <w:r w:rsidRPr="00932CB6">
              <w:rPr>
                <w:szCs w:val="24"/>
              </w:rPr>
              <w:t>орын</w:t>
            </w:r>
            <w:proofErr w:type="spellEnd"/>
          </w:p>
        </w:tc>
      </w:tr>
      <w:tr w:rsidR="00E526C7" w:rsidRPr="00932CB6" w:rsidTr="00AF490C">
        <w:trPr>
          <w:trHeight w:val="442"/>
        </w:trPr>
        <w:tc>
          <w:tcPr>
            <w:tcW w:w="851" w:type="dxa"/>
          </w:tcPr>
          <w:p w:rsidR="00E526C7" w:rsidRPr="00932CB6" w:rsidRDefault="00E526C7" w:rsidP="00F636CA">
            <w:pPr>
              <w:pStyle w:val="a4"/>
              <w:numPr>
                <w:ilvl w:val="0"/>
                <w:numId w:val="2"/>
              </w:numPr>
              <w:suppressAutoHyphens w:val="0"/>
              <w:autoSpaceDE w:val="0"/>
              <w:autoSpaceDN w:val="0"/>
              <w:adjustRightInd w:val="0"/>
              <w:spacing w:after="0" w:line="240" w:lineRule="auto"/>
              <w:contextualSpacing/>
              <w:jc w:val="center"/>
              <w:rPr>
                <w:color w:val="000000"/>
                <w:sz w:val="24"/>
                <w:szCs w:val="24"/>
              </w:rPr>
            </w:pPr>
          </w:p>
        </w:tc>
        <w:tc>
          <w:tcPr>
            <w:tcW w:w="992" w:type="dxa"/>
          </w:tcPr>
          <w:p w:rsidR="00E526C7" w:rsidRPr="00932CB6" w:rsidRDefault="00E526C7" w:rsidP="00F636CA">
            <w:pPr>
              <w:autoSpaceDE w:val="0"/>
              <w:autoSpaceDN w:val="0"/>
              <w:adjustRightInd w:val="0"/>
              <w:spacing w:after="0" w:line="240" w:lineRule="auto"/>
              <w:jc w:val="center"/>
              <w:rPr>
                <w:szCs w:val="24"/>
                <w:lang w:val="kk-KZ"/>
              </w:rPr>
            </w:pPr>
          </w:p>
        </w:tc>
        <w:tc>
          <w:tcPr>
            <w:tcW w:w="5246" w:type="dxa"/>
          </w:tcPr>
          <w:p w:rsidR="00E526C7" w:rsidRPr="00932CB6" w:rsidRDefault="00E526C7" w:rsidP="00F636CA">
            <w:pPr>
              <w:tabs>
                <w:tab w:val="left" w:pos="1110"/>
              </w:tabs>
              <w:autoSpaceDE w:val="0"/>
              <w:autoSpaceDN w:val="0"/>
              <w:adjustRightInd w:val="0"/>
              <w:spacing w:after="0" w:line="240" w:lineRule="auto"/>
              <w:ind w:left="35"/>
              <w:jc w:val="center"/>
              <w:rPr>
                <w:szCs w:val="24"/>
                <w:lang w:val="kk-KZ"/>
              </w:rPr>
            </w:pPr>
            <w:r w:rsidRPr="00932CB6">
              <w:rPr>
                <w:szCs w:val="24"/>
                <w:lang w:val="kk-KZ"/>
              </w:rPr>
              <w:t>Менің генеалогиялық шежірем  облыстық қашықтық байқауының қатысушысы .</w:t>
            </w:r>
          </w:p>
        </w:tc>
        <w:tc>
          <w:tcPr>
            <w:tcW w:w="2409" w:type="dxa"/>
          </w:tcPr>
          <w:p w:rsidR="00E526C7" w:rsidRPr="00932CB6" w:rsidRDefault="00E526C7" w:rsidP="00F636CA">
            <w:pPr>
              <w:autoSpaceDE w:val="0"/>
              <w:autoSpaceDN w:val="0"/>
              <w:adjustRightInd w:val="0"/>
              <w:spacing w:after="0" w:line="240" w:lineRule="auto"/>
              <w:ind w:left="206"/>
              <w:jc w:val="center"/>
              <w:rPr>
                <w:szCs w:val="24"/>
                <w:lang w:val="kk-KZ"/>
              </w:rPr>
            </w:pPr>
            <w:r w:rsidRPr="00932CB6">
              <w:rPr>
                <w:szCs w:val="24"/>
                <w:lang w:val="kk-KZ"/>
              </w:rPr>
              <w:t>Ибраим Ризана</w:t>
            </w:r>
          </w:p>
        </w:tc>
        <w:tc>
          <w:tcPr>
            <w:tcW w:w="1701" w:type="dxa"/>
          </w:tcPr>
          <w:p w:rsidR="00E526C7" w:rsidRPr="00932CB6" w:rsidRDefault="00932CB6" w:rsidP="00F636CA">
            <w:pPr>
              <w:autoSpaceDE w:val="0"/>
              <w:autoSpaceDN w:val="0"/>
              <w:adjustRightInd w:val="0"/>
              <w:spacing w:after="0" w:line="240" w:lineRule="auto"/>
              <w:ind w:left="176"/>
              <w:jc w:val="center"/>
              <w:rPr>
                <w:szCs w:val="24"/>
                <w:lang w:val="kk-KZ"/>
              </w:rPr>
            </w:pPr>
            <w:r w:rsidRPr="00932CB6">
              <w:rPr>
                <w:szCs w:val="24"/>
              </w:rPr>
              <w:t xml:space="preserve">3 </w:t>
            </w:r>
            <w:proofErr w:type="spellStart"/>
            <w:r w:rsidRPr="00932CB6">
              <w:rPr>
                <w:szCs w:val="24"/>
              </w:rPr>
              <w:t>орын</w:t>
            </w:r>
            <w:proofErr w:type="spellEnd"/>
          </w:p>
          <w:p w:rsidR="00E526C7" w:rsidRPr="00932CB6" w:rsidRDefault="00E526C7" w:rsidP="00F636CA">
            <w:pPr>
              <w:autoSpaceDE w:val="0"/>
              <w:autoSpaceDN w:val="0"/>
              <w:adjustRightInd w:val="0"/>
              <w:spacing w:after="0" w:line="240" w:lineRule="auto"/>
              <w:ind w:left="176"/>
              <w:jc w:val="center"/>
              <w:rPr>
                <w:szCs w:val="24"/>
                <w:lang w:val="kk-KZ"/>
              </w:rPr>
            </w:pPr>
          </w:p>
        </w:tc>
      </w:tr>
    </w:tbl>
    <w:p w:rsidR="009F205B" w:rsidRPr="00932CB6" w:rsidRDefault="009F205B" w:rsidP="00932CB6">
      <w:pPr>
        <w:widowControl w:val="0"/>
        <w:autoSpaceDE w:val="0"/>
        <w:autoSpaceDN w:val="0"/>
        <w:spacing w:after="0" w:line="240" w:lineRule="auto"/>
        <w:ind w:right="-31"/>
        <w:jc w:val="left"/>
        <w:rPr>
          <w:szCs w:val="24"/>
          <w:lang w:val="kk-KZ"/>
        </w:rPr>
      </w:pPr>
    </w:p>
    <w:p w:rsidR="009F205B" w:rsidRPr="00932CB6" w:rsidRDefault="009F205B" w:rsidP="00932CB6">
      <w:pPr>
        <w:widowControl w:val="0"/>
        <w:autoSpaceDE w:val="0"/>
        <w:autoSpaceDN w:val="0"/>
        <w:spacing w:after="0" w:line="240" w:lineRule="auto"/>
        <w:ind w:right="-31"/>
        <w:jc w:val="left"/>
        <w:rPr>
          <w:szCs w:val="24"/>
          <w:lang w:val="kk-KZ"/>
        </w:rPr>
      </w:pPr>
    </w:p>
    <w:p w:rsidR="009F205B" w:rsidRPr="00932CB6" w:rsidRDefault="009F205B" w:rsidP="00932CB6">
      <w:pPr>
        <w:widowControl w:val="0"/>
        <w:autoSpaceDE w:val="0"/>
        <w:autoSpaceDN w:val="0"/>
        <w:spacing w:after="0" w:line="240" w:lineRule="auto"/>
        <w:ind w:right="-31"/>
        <w:jc w:val="left"/>
        <w:rPr>
          <w:szCs w:val="24"/>
          <w:lang w:val="kk-KZ"/>
        </w:rPr>
      </w:pPr>
    </w:p>
    <w:p w:rsidR="009F205B" w:rsidRPr="00932CB6" w:rsidRDefault="009F205B" w:rsidP="00932CB6">
      <w:pPr>
        <w:widowControl w:val="0"/>
        <w:autoSpaceDE w:val="0"/>
        <w:autoSpaceDN w:val="0"/>
        <w:spacing w:after="0" w:line="240" w:lineRule="auto"/>
        <w:ind w:right="-31"/>
        <w:jc w:val="left"/>
        <w:rPr>
          <w:szCs w:val="24"/>
          <w:lang w:val="kk-KZ"/>
        </w:rPr>
      </w:pPr>
    </w:p>
    <w:p w:rsidR="00E526C7" w:rsidRPr="00932CB6" w:rsidRDefault="00E526C7" w:rsidP="00932CB6">
      <w:pPr>
        <w:widowControl w:val="0"/>
        <w:autoSpaceDE w:val="0"/>
        <w:autoSpaceDN w:val="0"/>
        <w:spacing w:after="0" w:line="240" w:lineRule="auto"/>
        <w:ind w:right="-31"/>
        <w:jc w:val="left"/>
        <w:rPr>
          <w:szCs w:val="24"/>
          <w:lang w:val="kk-KZ"/>
        </w:rPr>
      </w:pPr>
    </w:p>
    <w:p w:rsidR="009F205B" w:rsidRPr="00932CB6" w:rsidRDefault="009F205B" w:rsidP="00932CB6">
      <w:pPr>
        <w:widowControl w:val="0"/>
        <w:autoSpaceDE w:val="0"/>
        <w:autoSpaceDN w:val="0"/>
        <w:spacing w:after="0" w:line="240" w:lineRule="auto"/>
        <w:ind w:left="0" w:right="-31" w:firstLine="0"/>
        <w:jc w:val="left"/>
        <w:rPr>
          <w:szCs w:val="24"/>
          <w:lang w:val="kk-KZ"/>
        </w:rPr>
      </w:pPr>
    </w:p>
    <w:p w:rsidR="009F205B" w:rsidRPr="00932CB6" w:rsidRDefault="009F205B" w:rsidP="00932CB6">
      <w:pPr>
        <w:widowControl w:val="0"/>
        <w:autoSpaceDE w:val="0"/>
        <w:autoSpaceDN w:val="0"/>
        <w:spacing w:after="0" w:line="240" w:lineRule="auto"/>
        <w:ind w:right="-31"/>
        <w:jc w:val="left"/>
        <w:rPr>
          <w:szCs w:val="24"/>
          <w:lang w:val="kk-KZ"/>
        </w:rPr>
      </w:pPr>
    </w:p>
    <w:p w:rsidR="007E6C2C" w:rsidRPr="00932CB6" w:rsidRDefault="007E6C2C" w:rsidP="00932CB6">
      <w:pPr>
        <w:jc w:val="left"/>
        <w:rPr>
          <w:szCs w:val="24"/>
          <w:lang w:val="kk-KZ"/>
        </w:rPr>
      </w:pPr>
      <w:bookmarkStart w:id="0" w:name="_GoBack"/>
      <w:bookmarkEnd w:id="0"/>
    </w:p>
    <w:sectPr w:rsidR="007E6C2C" w:rsidRPr="00932CB6" w:rsidSect="009F205B">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F4EF02"/>
    <w:lvl w:ilvl="0">
      <w:start w:val="1"/>
      <w:numFmt w:val="bullet"/>
      <w:pStyle w:val="a"/>
      <w:lvlText w:val=""/>
      <w:lvlJc w:val="left"/>
      <w:pPr>
        <w:tabs>
          <w:tab w:val="num" w:pos="360"/>
        </w:tabs>
        <w:ind w:left="360" w:hanging="360"/>
      </w:pPr>
      <w:rPr>
        <w:rFonts w:ascii="Symbol" w:hAnsi="Symbol" w:hint="default"/>
      </w:rPr>
    </w:lvl>
  </w:abstractNum>
  <w:abstractNum w:abstractNumId="1">
    <w:nsid w:val="0640626B"/>
    <w:multiLevelType w:val="multilevel"/>
    <w:tmpl w:val="F88A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2013B4"/>
    <w:multiLevelType w:val="multilevel"/>
    <w:tmpl w:val="1B2E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886E74"/>
    <w:multiLevelType w:val="hybridMultilevel"/>
    <w:tmpl w:val="4D8C6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D3"/>
    <w:rsid w:val="00117416"/>
    <w:rsid w:val="00217EEE"/>
    <w:rsid w:val="00225F09"/>
    <w:rsid w:val="005112D3"/>
    <w:rsid w:val="00512D55"/>
    <w:rsid w:val="005758B0"/>
    <w:rsid w:val="005E5420"/>
    <w:rsid w:val="00604A08"/>
    <w:rsid w:val="007E6C2C"/>
    <w:rsid w:val="009244E5"/>
    <w:rsid w:val="00932CB6"/>
    <w:rsid w:val="009F205B"/>
    <w:rsid w:val="00A96801"/>
    <w:rsid w:val="00AC57FF"/>
    <w:rsid w:val="00AF490C"/>
    <w:rsid w:val="00BE640D"/>
    <w:rsid w:val="00C52283"/>
    <w:rsid w:val="00CD0001"/>
    <w:rsid w:val="00D96158"/>
    <w:rsid w:val="00DE49B8"/>
    <w:rsid w:val="00E23E85"/>
    <w:rsid w:val="00E2701C"/>
    <w:rsid w:val="00E526C7"/>
    <w:rsid w:val="00F636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05B"/>
    <w:pPr>
      <w:spacing w:after="15" w:line="267" w:lineRule="auto"/>
      <w:ind w:left="963" w:hanging="10"/>
      <w:jc w:val="both"/>
    </w:pPr>
    <w:rPr>
      <w:rFonts w:ascii="Times New Roman" w:eastAsia="Times New Roman" w:hAnsi="Times New Roman" w:cs="Times New Roman"/>
      <w:color w:val="000000"/>
      <w:kern w:val="2"/>
      <w:sz w:val="24"/>
      <w:lang w:eastAsia="ru-RU"/>
      <w14:ligatures w14:val="standardContextu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F20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aliases w:val="2 список маркированный"/>
    <w:basedOn w:val="a0"/>
    <w:link w:val="a5"/>
    <w:uiPriority w:val="34"/>
    <w:qFormat/>
    <w:rsid w:val="009F205B"/>
    <w:pPr>
      <w:suppressAutoHyphens/>
      <w:spacing w:after="200" w:line="276" w:lineRule="auto"/>
      <w:ind w:left="720" w:firstLine="0"/>
    </w:pPr>
    <w:rPr>
      <w:rFonts w:eastAsia="Calibri"/>
      <w:color w:val="auto"/>
      <w:kern w:val="0"/>
      <w:sz w:val="28"/>
      <w:lang w:val="kk-KZ" w:eastAsia="ar-SA"/>
      <w14:ligatures w14:val="none"/>
    </w:rPr>
  </w:style>
  <w:style w:type="character" w:customStyle="1" w:styleId="a5">
    <w:name w:val="Абзац списка Знак"/>
    <w:aliases w:val="2 список маркированный Знак"/>
    <w:link w:val="a4"/>
    <w:uiPriority w:val="34"/>
    <w:rsid w:val="009F205B"/>
    <w:rPr>
      <w:rFonts w:ascii="Times New Roman" w:eastAsia="Calibri" w:hAnsi="Times New Roman" w:cs="Times New Roman"/>
      <w:sz w:val="28"/>
      <w:lang w:val="kk-KZ" w:eastAsia="ar-SA"/>
    </w:rPr>
  </w:style>
  <w:style w:type="paragraph" w:styleId="a6">
    <w:name w:val="No Spacing"/>
    <w:aliases w:val="Обя,мелкий,мой рабочий,Без интервала1,норма,Айгерим"/>
    <w:link w:val="a7"/>
    <w:uiPriority w:val="1"/>
    <w:qFormat/>
    <w:rsid w:val="009F205B"/>
    <w:pPr>
      <w:spacing w:after="0" w:line="240" w:lineRule="auto"/>
      <w:ind w:left="963" w:hanging="10"/>
      <w:jc w:val="both"/>
    </w:pPr>
    <w:rPr>
      <w:rFonts w:ascii="Times New Roman" w:eastAsia="Times New Roman" w:hAnsi="Times New Roman" w:cs="Times New Roman"/>
      <w:color w:val="000000"/>
      <w:kern w:val="2"/>
      <w:sz w:val="24"/>
      <w:lang w:eastAsia="ru-RU"/>
      <w14:ligatures w14:val="standardContextual"/>
    </w:rPr>
  </w:style>
  <w:style w:type="character" w:customStyle="1" w:styleId="a7">
    <w:name w:val="Без интервала Знак"/>
    <w:aliases w:val="Обя Знак,мелкий Знак,мой рабочий Знак,Без интервала1 Знак,норма Знак,Айгерим Знак"/>
    <w:basedOn w:val="a1"/>
    <w:link w:val="a6"/>
    <w:uiPriority w:val="1"/>
    <w:rsid w:val="009F205B"/>
    <w:rPr>
      <w:rFonts w:ascii="Times New Roman" w:eastAsia="Times New Roman" w:hAnsi="Times New Roman" w:cs="Times New Roman"/>
      <w:color w:val="000000"/>
      <w:kern w:val="2"/>
      <w:sz w:val="24"/>
      <w:lang w:eastAsia="ru-RU"/>
      <w14:ligatures w14:val="standardContextual"/>
    </w:rPr>
  </w:style>
  <w:style w:type="character" w:styleId="a8">
    <w:name w:val="Strong"/>
    <w:basedOn w:val="a1"/>
    <w:uiPriority w:val="22"/>
    <w:qFormat/>
    <w:rsid w:val="009F205B"/>
    <w:rPr>
      <w:b/>
      <w:bCs/>
    </w:rPr>
  </w:style>
  <w:style w:type="paragraph" w:styleId="a">
    <w:name w:val="List Bullet"/>
    <w:basedOn w:val="a0"/>
    <w:uiPriority w:val="99"/>
    <w:unhideWhenUsed/>
    <w:rsid w:val="009F205B"/>
    <w:pPr>
      <w:numPr>
        <w:numId w:val="1"/>
      </w:numPr>
      <w:spacing w:after="160" w:line="259" w:lineRule="auto"/>
      <w:contextualSpacing/>
      <w:jc w:val="left"/>
    </w:pPr>
    <w:rPr>
      <w:rFonts w:ascii="Calibri" w:eastAsia="Calibri" w:hAnsi="Calibri"/>
      <w:color w:val="auto"/>
      <w:kern w:val="0"/>
      <w:sz w:val="22"/>
      <w:lang w:eastAsia="en-US"/>
      <w14:ligatures w14:val="none"/>
    </w:rPr>
  </w:style>
  <w:style w:type="paragraph" w:customStyle="1" w:styleId="a9">
    <w:name w:val="По умолчанию"/>
    <w:rsid w:val="009F205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ru-RU"/>
    </w:rPr>
  </w:style>
  <w:style w:type="table" w:styleId="aa">
    <w:name w:val="Table Grid"/>
    <w:basedOn w:val="a2"/>
    <w:uiPriority w:val="59"/>
    <w:rsid w:val="00F63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05B"/>
    <w:pPr>
      <w:spacing w:after="15" w:line="267" w:lineRule="auto"/>
      <w:ind w:left="963" w:hanging="10"/>
      <w:jc w:val="both"/>
    </w:pPr>
    <w:rPr>
      <w:rFonts w:ascii="Times New Roman" w:eastAsia="Times New Roman" w:hAnsi="Times New Roman" w:cs="Times New Roman"/>
      <w:color w:val="000000"/>
      <w:kern w:val="2"/>
      <w:sz w:val="24"/>
      <w:lang w:eastAsia="ru-RU"/>
      <w14:ligatures w14:val="standardContextu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F20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aliases w:val="2 список маркированный"/>
    <w:basedOn w:val="a0"/>
    <w:link w:val="a5"/>
    <w:uiPriority w:val="34"/>
    <w:qFormat/>
    <w:rsid w:val="009F205B"/>
    <w:pPr>
      <w:suppressAutoHyphens/>
      <w:spacing w:after="200" w:line="276" w:lineRule="auto"/>
      <w:ind w:left="720" w:firstLine="0"/>
    </w:pPr>
    <w:rPr>
      <w:rFonts w:eastAsia="Calibri"/>
      <w:color w:val="auto"/>
      <w:kern w:val="0"/>
      <w:sz w:val="28"/>
      <w:lang w:val="kk-KZ" w:eastAsia="ar-SA"/>
      <w14:ligatures w14:val="none"/>
    </w:rPr>
  </w:style>
  <w:style w:type="character" w:customStyle="1" w:styleId="a5">
    <w:name w:val="Абзац списка Знак"/>
    <w:aliases w:val="2 список маркированный Знак"/>
    <w:link w:val="a4"/>
    <w:uiPriority w:val="34"/>
    <w:rsid w:val="009F205B"/>
    <w:rPr>
      <w:rFonts w:ascii="Times New Roman" w:eastAsia="Calibri" w:hAnsi="Times New Roman" w:cs="Times New Roman"/>
      <w:sz w:val="28"/>
      <w:lang w:val="kk-KZ" w:eastAsia="ar-SA"/>
    </w:rPr>
  </w:style>
  <w:style w:type="paragraph" w:styleId="a6">
    <w:name w:val="No Spacing"/>
    <w:aliases w:val="Обя,мелкий,мой рабочий,Без интервала1,норма,Айгерим"/>
    <w:link w:val="a7"/>
    <w:uiPriority w:val="1"/>
    <w:qFormat/>
    <w:rsid w:val="009F205B"/>
    <w:pPr>
      <w:spacing w:after="0" w:line="240" w:lineRule="auto"/>
      <w:ind w:left="963" w:hanging="10"/>
      <w:jc w:val="both"/>
    </w:pPr>
    <w:rPr>
      <w:rFonts w:ascii="Times New Roman" w:eastAsia="Times New Roman" w:hAnsi="Times New Roman" w:cs="Times New Roman"/>
      <w:color w:val="000000"/>
      <w:kern w:val="2"/>
      <w:sz w:val="24"/>
      <w:lang w:eastAsia="ru-RU"/>
      <w14:ligatures w14:val="standardContextual"/>
    </w:rPr>
  </w:style>
  <w:style w:type="character" w:customStyle="1" w:styleId="a7">
    <w:name w:val="Без интервала Знак"/>
    <w:aliases w:val="Обя Знак,мелкий Знак,мой рабочий Знак,Без интервала1 Знак,норма Знак,Айгерим Знак"/>
    <w:basedOn w:val="a1"/>
    <w:link w:val="a6"/>
    <w:uiPriority w:val="1"/>
    <w:rsid w:val="009F205B"/>
    <w:rPr>
      <w:rFonts w:ascii="Times New Roman" w:eastAsia="Times New Roman" w:hAnsi="Times New Roman" w:cs="Times New Roman"/>
      <w:color w:val="000000"/>
      <w:kern w:val="2"/>
      <w:sz w:val="24"/>
      <w:lang w:eastAsia="ru-RU"/>
      <w14:ligatures w14:val="standardContextual"/>
    </w:rPr>
  </w:style>
  <w:style w:type="character" w:styleId="a8">
    <w:name w:val="Strong"/>
    <w:basedOn w:val="a1"/>
    <w:uiPriority w:val="22"/>
    <w:qFormat/>
    <w:rsid w:val="009F205B"/>
    <w:rPr>
      <w:b/>
      <w:bCs/>
    </w:rPr>
  </w:style>
  <w:style w:type="paragraph" w:styleId="a">
    <w:name w:val="List Bullet"/>
    <w:basedOn w:val="a0"/>
    <w:uiPriority w:val="99"/>
    <w:unhideWhenUsed/>
    <w:rsid w:val="009F205B"/>
    <w:pPr>
      <w:numPr>
        <w:numId w:val="1"/>
      </w:numPr>
      <w:spacing w:after="160" w:line="259" w:lineRule="auto"/>
      <w:contextualSpacing/>
      <w:jc w:val="left"/>
    </w:pPr>
    <w:rPr>
      <w:rFonts w:ascii="Calibri" w:eastAsia="Calibri" w:hAnsi="Calibri"/>
      <w:color w:val="auto"/>
      <w:kern w:val="0"/>
      <w:sz w:val="22"/>
      <w:lang w:eastAsia="en-US"/>
      <w14:ligatures w14:val="none"/>
    </w:rPr>
  </w:style>
  <w:style w:type="paragraph" w:customStyle="1" w:styleId="a9">
    <w:name w:val="По умолчанию"/>
    <w:rsid w:val="009F205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ru-RU"/>
    </w:rPr>
  </w:style>
  <w:style w:type="table" w:styleId="aa">
    <w:name w:val="Table Grid"/>
    <w:basedOn w:val="a2"/>
    <w:uiPriority w:val="59"/>
    <w:rsid w:val="00F63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13</Pages>
  <Words>4652</Words>
  <Characters>26520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WORKGROUP</dc:creator>
  <cp:keywords/>
  <dc:description/>
  <cp:lastModifiedBy>Пользователь</cp:lastModifiedBy>
  <cp:revision>5</cp:revision>
  <dcterms:created xsi:type="dcterms:W3CDTF">2024-10-16T10:10:00Z</dcterms:created>
  <dcterms:modified xsi:type="dcterms:W3CDTF">2024-10-20T14:50:00Z</dcterms:modified>
</cp:coreProperties>
</file>